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84" w:rsidRDefault="000F0584" w:rsidP="0091048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0F0584" w:rsidRDefault="000F0584" w:rsidP="0091048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7C4F3B" w:rsidRDefault="007C4F3B" w:rsidP="007C4F3B">
      <w:pPr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44"/>
        </w:rPr>
      </w:pPr>
      <w:r w:rsidRPr="005B4B14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44"/>
        </w:rPr>
        <w:t>北京科技大学</w:t>
      </w:r>
      <w:r w:rsidR="00205634" w:rsidRPr="00205634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44"/>
        </w:rPr>
        <w:t>工程实践基地（一期）临时电源工程</w:t>
      </w:r>
    </w:p>
    <w:p w:rsidR="00CC1B0C" w:rsidRPr="00787C14" w:rsidRDefault="00787C14" w:rsidP="0091048B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787C14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公开竞价</w:t>
      </w:r>
      <w:r w:rsidR="00CC1B0C" w:rsidRPr="00787C14">
        <w:rPr>
          <w:rFonts w:ascii="华文中宋" w:eastAsia="华文中宋" w:hAnsi="华文中宋" w:hint="eastAsia"/>
          <w:b/>
          <w:sz w:val="30"/>
          <w:szCs w:val="30"/>
        </w:rPr>
        <w:t>报价单</w:t>
      </w:r>
    </w:p>
    <w:p w:rsidR="00CC1B0C" w:rsidRPr="00515886" w:rsidRDefault="00CC1B0C" w:rsidP="0091048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C1B0C" w:rsidRPr="00515886" w:rsidRDefault="00CC1B0C" w:rsidP="00BF4AA1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一</w:t>
      </w:r>
      <w:r w:rsidRPr="00515886">
        <w:rPr>
          <w:rFonts w:ascii="仿宋" w:eastAsia="仿宋" w:hAnsi="仿宋"/>
          <w:sz w:val="28"/>
          <w:szCs w:val="28"/>
        </w:rPr>
        <w:t>、</w:t>
      </w:r>
      <w:r w:rsidR="00787C14" w:rsidRPr="00515886">
        <w:rPr>
          <w:rFonts w:ascii="仿宋" w:eastAsia="仿宋" w:hAnsi="仿宋" w:hint="eastAsia"/>
          <w:sz w:val="28"/>
          <w:szCs w:val="28"/>
        </w:rPr>
        <w:t>项目</w:t>
      </w:r>
      <w:r w:rsidRPr="00515886">
        <w:rPr>
          <w:rFonts w:ascii="仿宋" w:eastAsia="仿宋" w:hAnsi="仿宋"/>
          <w:sz w:val="28"/>
          <w:szCs w:val="28"/>
        </w:rPr>
        <w:t>编号：</w:t>
      </w:r>
      <w:r w:rsidR="00FA05EA" w:rsidRPr="00515886">
        <w:rPr>
          <w:rFonts w:ascii="仿宋" w:eastAsia="仿宋" w:hAnsi="仿宋" w:hint="eastAsia"/>
          <w:sz w:val="28"/>
          <w:szCs w:val="28"/>
        </w:rPr>
        <w:t>USTB</w:t>
      </w:r>
      <w:r w:rsidR="00FA05EA" w:rsidRPr="00515886">
        <w:rPr>
          <w:rFonts w:ascii="仿宋" w:eastAsia="仿宋" w:hAnsi="仿宋"/>
          <w:sz w:val="28"/>
          <w:szCs w:val="28"/>
        </w:rPr>
        <w:t>-JJ-</w:t>
      </w:r>
      <w:r w:rsidR="00490A6D" w:rsidRPr="00430EAD">
        <w:rPr>
          <w:rFonts w:ascii="仿宋" w:eastAsia="仿宋" w:hAnsi="仿宋"/>
          <w:color w:val="FF0000"/>
          <w:sz w:val="28"/>
          <w:szCs w:val="28"/>
        </w:rPr>
        <w:t>2018</w:t>
      </w:r>
      <w:r w:rsidR="00FA05EA" w:rsidRPr="00430EAD">
        <w:rPr>
          <w:rFonts w:ascii="仿宋" w:eastAsia="仿宋" w:hAnsi="仿宋"/>
          <w:color w:val="FF0000"/>
          <w:sz w:val="28"/>
          <w:szCs w:val="28"/>
        </w:rPr>
        <w:t>00</w:t>
      </w:r>
      <w:r w:rsidR="00430EAD" w:rsidRPr="00430EAD">
        <w:rPr>
          <w:rFonts w:ascii="仿宋" w:eastAsia="仿宋" w:hAnsi="仿宋" w:hint="eastAsia"/>
          <w:color w:val="FF0000"/>
          <w:sz w:val="28"/>
          <w:szCs w:val="28"/>
        </w:rPr>
        <w:t>2</w:t>
      </w:r>
    </w:p>
    <w:p w:rsidR="0084609F" w:rsidRPr="00515886" w:rsidRDefault="0084609F" w:rsidP="00BF4AA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报</w:t>
      </w:r>
      <w:r w:rsidR="00CC1B0C" w:rsidRPr="00515886">
        <w:rPr>
          <w:rFonts w:ascii="仿宋" w:eastAsia="仿宋" w:hAnsi="仿宋" w:hint="eastAsia"/>
          <w:sz w:val="28"/>
          <w:szCs w:val="28"/>
        </w:rPr>
        <w:t>价</w:t>
      </w:r>
      <w:r w:rsidRPr="00515886">
        <w:rPr>
          <w:rFonts w:ascii="仿宋" w:eastAsia="仿宋" w:hAnsi="仿宋" w:hint="eastAsia"/>
          <w:sz w:val="28"/>
          <w:szCs w:val="28"/>
        </w:rPr>
        <w:t>日期</w:t>
      </w:r>
      <w:r w:rsidR="00CC1B0C" w:rsidRPr="00515886">
        <w:rPr>
          <w:rFonts w:ascii="仿宋" w:eastAsia="仿宋" w:hAnsi="仿宋"/>
          <w:sz w:val="28"/>
          <w:szCs w:val="28"/>
        </w:rPr>
        <w:t>：</w:t>
      </w:r>
      <w:r w:rsidR="00CC1B0C" w:rsidRPr="00515886">
        <w:rPr>
          <w:rFonts w:ascii="仿宋" w:eastAsia="仿宋" w:hAnsi="仿宋" w:hint="eastAsia"/>
          <w:sz w:val="28"/>
          <w:szCs w:val="28"/>
        </w:rPr>
        <w:t>201</w:t>
      </w:r>
      <w:r w:rsidR="007C4F3B" w:rsidRPr="00515886">
        <w:rPr>
          <w:rFonts w:ascii="仿宋" w:eastAsia="仿宋" w:hAnsi="仿宋" w:hint="eastAsia"/>
          <w:sz w:val="28"/>
          <w:szCs w:val="28"/>
        </w:rPr>
        <w:t>8</w:t>
      </w:r>
      <w:r w:rsidR="00CC1B0C" w:rsidRPr="00515886">
        <w:rPr>
          <w:rFonts w:ascii="仿宋" w:eastAsia="仿宋" w:hAnsi="仿宋" w:hint="eastAsia"/>
          <w:sz w:val="28"/>
          <w:szCs w:val="28"/>
        </w:rPr>
        <w:t>年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CC1B0C" w:rsidRPr="00515886">
        <w:rPr>
          <w:rFonts w:ascii="仿宋" w:eastAsia="仿宋" w:hAnsi="仿宋" w:hint="eastAsia"/>
          <w:sz w:val="28"/>
          <w:szCs w:val="28"/>
        </w:rPr>
        <w:t>月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CC1B0C" w:rsidRPr="00515886">
        <w:rPr>
          <w:rFonts w:ascii="仿宋" w:eastAsia="仿宋" w:hAnsi="仿宋" w:hint="eastAsia"/>
          <w:sz w:val="28"/>
          <w:szCs w:val="28"/>
        </w:rPr>
        <w:t>日</w:t>
      </w:r>
    </w:p>
    <w:p w:rsidR="00CC1B0C" w:rsidRPr="00515886" w:rsidRDefault="0084609F" w:rsidP="00BF4AA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报</w:t>
      </w:r>
      <w:r w:rsidR="00CC1B0C" w:rsidRPr="00515886">
        <w:rPr>
          <w:rFonts w:ascii="仿宋" w:eastAsia="仿宋" w:hAnsi="仿宋" w:hint="eastAsia"/>
          <w:sz w:val="28"/>
          <w:szCs w:val="28"/>
        </w:rPr>
        <w:t>价</w:t>
      </w:r>
      <w:r w:rsidR="00CC1B0C" w:rsidRPr="00515886">
        <w:rPr>
          <w:rFonts w:ascii="仿宋" w:eastAsia="仿宋" w:hAnsi="仿宋"/>
          <w:sz w:val="28"/>
          <w:szCs w:val="28"/>
        </w:rPr>
        <w:t>地点：北京科技大学</w:t>
      </w:r>
    </w:p>
    <w:p w:rsidR="00CC1B0C" w:rsidRPr="00515886" w:rsidRDefault="000F0584" w:rsidP="00BF4AA1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二</w:t>
      </w:r>
      <w:r w:rsidR="00CC1B0C" w:rsidRPr="00515886">
        <w:rPr>
          <w:rFonts w:ascii="仿宋" w:eastAsia="仿宋" w:hAnsi="仿宋"/>
          <w:sz w:val="28"/>
          <w:szCs w:val="28"/>
        </w:rPr>
        <w:t>、竞价企业基本信息</w:t>
      </w:r>
    </w:p>
    <w:p w:rsidR="00CD2AF9" w:rsidRPr="00515886" w:rsidRDefault="00CC1B0C" w:rsidP="00AC4EF1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 w:hint="eastAsia"/>
          <w:sz w:val="28"/>
          <w:szCs w:val="28"/>
        </w:rPr>
        <w:t>1</w:t>
      </w:r>
      <w:r w:rsidRPr="00515886">
        <w:rPr>
          <w:rFonts w:ascii="仿宋" w:eastAsia="仿宋" w:hAnsi="仿宋"/>
          <w:sz w:val="28"/>
          <w:szCs w:val="28"/>
        </w:rPr>
        <w:t>.</w:t>
      </w:r>
      <w:r w:rsidRPr="00515886">
        <w:rPr>
          <w:rFonts w:ascii="仿宋" w:eastAsia="仿宋" w:hAnsi="仿宋" w:hint="eastAsia"/>
          <w:sz w:val="28"/>
          <w:szCs w:val="28"/>
        </w:rPr>
        <w:t xml:space="preserve">企  业 </w:t>
      </w:r>
      <w:r w:rsidRPr="00515886">
        <w:rPr>
          <w:rFonts w:ascii="仿宋" w:eastAsia="仿宋" w:hAnsi="仿宋"/>
          <w:sz w:val="28"/>
          <w:szCs w:val="28"/>
        </w:rPr>
        <w:t>名</w:t>
      </w:r>
      <w:r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Pr="00515886">
        <w:rPr>
          <w:rFonts w:ascii="仿宋" w:eastAsia="仿宋" w:hAnsi="仿宋"/>
          <w:sz w:val="28"/>
          <w:szCs w:val="28"/>
        </w:rPr>
        <w:t>称：</w:t>
      </w:r>
      <w:r w:rsidR="00787C14" w:rsidRPr="00515886">
        <w:rPr>
          <w:rFonts w:ascii="仿宋" w:eastAsia="仿宋" w:hAnsi="仿宋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787C14" w:rsidRPr="00515886" w:rsidRDefault="00CC1B0C" w:rsidP="00695CB8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 w:hint="eastAsia"/>
          <w:sz w:val="28"/>
          <w:szCs w:val="28"/>
        </w:rPr>
        <w:t>2.工商  注册</w:t>
      </w:r>
      <w:r w:rsidRPr="00515886">
        <w:rPr>
          <w:rFonts w:ascii="仿宋" w:eastAsia="仿宋" w:hAnsi="仿宋"/>
          <w:sz w:val="28"/>
          <w:szCs w:val="28"/>
        </w:rPr>
        <w:t>号：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95CB8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 w:hint="eastAsia"/>
          <w:sz w:val="28"/>
          <w:szCs w:val="28"/>
        </w:rPr>
        <w:t>3.组织</w:t>
      </w:r>
      <w:r w:rsidRPr="00515886">
        <w:rPr>
          <w:rFonts w:ascii="仿宋" w:eastAsia="仿宋" w:hAnsi="仿宋"/>
          <w:sz w:val="28"/>
          <w:szCs w:val="28"/>
        </w:rPr>
        <w:t>机构代码：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95CB8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/>
          <w:sz w:val="28"/>
          <w:szCs w:val="28"/>
        </w:rPr>
        <w:t>4.</w:t>
      </w:r>
      <w:r w:rsidRPr="00515886">
        <w:rPr>
          <w:rFonts w:ascii="仿宋" w:eastAsia="仿宋" w:hAnsi="仿宋" w:hint="eastAsia"/>
          <w:sz w:val="28"/>
          <w:szCs w:val="28"/>
        </w:rPr>
        <w:t>法人</w:t>
      </w:r>
      <w:r w:rsidRPr="00515886">
        <w:rPr>
          <w:rFonts w:ascii="仿宋" w:eastAsia="仿宋" w:hAnsi="仿宋"/>
          <w:sz w:val="28"/>
          <w:szCs w:val="28"/>
        </w:rPr>
        <w:t>代表姓名：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95CB8">
      <w:pPr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/>
          <w:sz w:val="28"/>
          <w:szCs w:val="28"/>
        </w:rPr>
        <w:t>5.</w:t>
      </w:r>
      <w:r w:rsidRPr="00515886">
        <w:rPr>
          <w:rFonts w:ascii="仿宋" w:eastAsia="仿宋" w:hAnsi="仿宋" w:hint="eastAsia"/>
          <w:sz w:val="28"/>
          <w:szCs w:val="28"/>
        </w:rPr>
        <w:t>授权代表</w:t>
      </w:r>
      <w:r w:rsidRPr="00515886">
        <w:rPr>
          <w:rFonts w:ascii="仿宋" w:eastAsia="仿宋" w:hAnsi="仿宋"/>
          <w:sz w:val="28"/>
          <w:szCs w:val="28"/>
        </w:rPr>
        <w:t>信息</w:t>
      </w:r>
      <w:r w:rsidRPr="00515886">
        <w:rPr>
          <w:rFonts w:ascii="仿宋" w:eastAsia="仿宋" w:hAnsi="仿宋" w:hint="eastAsia"/>
          <w:sz w:val="28"/>
          <w:szCs w:val="28"/>
        </w:rPr>
        <w:t>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0007D">
      <w:pPr>
        <w:spacing w:line="500" w:lineRule="exact"/>
        <w:rPr>
          <w:rFonts w:ascii="仿宋" w:eastAsia="仿宋" w:hAnsi="仿宋"/>
          <w:sz w:val="24"/>
        </w:rPr>
      </w:pPr>
      <w:r w:rsidRPr="00515886">
        <w:rPr>
          <w:rFonts w:ascii="仿宋" w:eastAsia="仿宋" w:hAnsi="仿宋" w:hint="eastAsia"/>
          <w:sz w:val="24"/>
        </w:rPr>
        <w:t>姓名：</w:t>
      </w:r>
      <w:r w:rsidR="00CD2AF9" w:rsidRPr="00515886">
        <w:rPr>
          <w:rFonts w:ascii="仿宋" w:eastAsia="仿宋" w:hAnsi="仿宋" w:hint="eastAsia"/>
          <w:noProof/>
          <w:sz w:val="24"/>
          <w:u w:val="single"/>
        </w:rPr>
        <w:t xml:space="preserve">      </w:t>
      </w:r>
      <w:r w:rsidRPr="00515886">
        <w:rPr>
          <w:rFonts w:ascii="仿宋" w:eastAsia="仿宋" w:hAnsi="仿宋"/>
          <w:sz w:val="24"/>
          <w:u w:val="single"/>
        </w:rPr>
        <w:t xml:space="preserve"> </w:t>
      </w:r>
      <w:r w:rsidRPr="00515886">
        <w:rPr>
          <w:rFonts w:ascii="仿宋" w:eastAsia="仿宋" w:hAnsi="仿宋" w:hint="eastAsia"/>
          <w:sz w:val="24"/>
        </w:rPr>
        <w:t>身份</w:t>
      </w:r>
      <w:r w:rsidRPr="00515886">
        <w:rPr>
          <w:rFonts w:ascii="仿宋" w:eastAsia="仿宋" w:hAnsi="仿宋"/>
          <w:sz w:val="24"/>
        </w:rPr>
        <w:t>证号</w:t>
      </w:r>
      <w:r w:rsidRPr="00515886">
        <w:rPr>
          <w:rFonts w:ascii="仿宋" w:eastAsia="仿宋" w:hAnsi="仿宋"/>
          <w:sz w:val="24"/>
          <w:u w:val="single"/>
        </w:rPr>
        <w:t>：</w:t>
      </w:r>
      <w:r w:rsidR="00CD2AF9" w:rsidRPr="00515886">
        <w:rPr>
          <w:rFonts w:ascii="仿宋" w:eastAsia="仿宋" w:hAnsi="仿宋" w:hint="eastAsia"/>
          <w:noProof/>
          <w:sz w:val="24"/>
          <w:u w:val="single"/>
        </w:rPr>
        <w:t xml:space="preserve">                     </w:t>
      </w:r>
      <w:r w:rsidRPr="00515886">
        <w:rPr>
          <w:rFonts w:ascii="仿宋" w:eastAsia="仿宋" w:hAnsi="仿宋" w:hint="eastAsia"/>
          <w:sz w:val="24"/>
        </w:rPr>
        <w:t>联系方式：</w:t>
      </w:r>
      <w:r w:rsidR="00CD2AF9" w:rsidRPr="00515886">
        <w:rPr>
          <w:rFonts w:ascii="仿宋" w:eastAsia="仿宋" w:hAnsi="仿宋" w:hint="eastAsia"/>
          <w:noProof/>
          <w:sz w:val="24"/>
          <w:u w:val="single"/>
        </w:rPr>
        <w:t xml:space="preserve">              </w:t>
      </w:r>
      <w:r w:rsidRPr="00515886">
        <w:rPr>
          <w:rFonts w:ascii="仿宋" w:eastAsia="仿宋" w:hAnsi="仿宋"/>
          <w:sz w:val="24"/>
          <w:u w:val="single"/>
        </w:rPr>
        <w:t xml:space="preserve"> </w:t>
      </w:r>
    </w:p>
    <w:p w:rsidR="00CC1B0C" w:rsidRPr="00515886" w:rsidRDefault="000F0584" w:rsidP="00BF4AA1">
      <w:pPr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三</w:t>
      </w:r>
      <w:r w:rsidR="00CC1B0C" w:rsidRPr="00515886">
        <w:rPr>
          <w:rFonts w:ascii="仿宋" w:eastAsia="仿宋" w:hAnsi="仿宋"/>
          <w:sz w:val="28"/>
          <w:szCs w:val="28"/>
        </w:rPr>
        <w:t>、报价</w:t>
      </w:r>
    </w:p>
    <w:tbl>
      <w:tblPr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1798"/>
        <w:gridCol w:w="3275"/>
      </w:tblGrid>
      <w:tr w:rsidR="00CC1B0C" w:rsidRPr="00515886" w:rsidTr="00AF0B51">
        <w:trPr>
          <w:trHeight w:val="332"/>
        </w:trPr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亿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千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百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十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万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千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百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十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元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角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分</w:t>
            </w:r>
          </w:p>
        </w:tc>
        <w:tc>
          <w:tcPr>
            <w:tcW w:w="179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ind w:firstLineChars="5" w:firstLine="14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人民币大写</w:t>
            </w:r>
            <w:r w:rsidRPr="00515886">
              <w:rPr>
                <w:rFonts w:ascii="仿宋" w:eastAsia="仿宋" w:hAnsi="仿宋"/>
                <w:sz w:val="28"/>
                <w:szCs w:val="21"/>
              </w:rPr>
              <w:t>：</w:t>
            </w:r>
          </w:p>
        </w:tc>
        <w:tc>
          <w:tcPr>
            <w:tcW w:w="3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ind w:rightChars="-190" w:right="-399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CC1B0C" w:rsidRPr="00515886" w:rsidTr="00AF0B51">
        <w:trPr>
          <w:trHeight w:val="332"/>
        </w:trPr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798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2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</w:tbl>
    <w:p w:rsidR="00CC1B0C" w:rsidRPr="00515886" w:rsidRDefault="00CC1B0C" w:rsidP="002C0965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备注</w:t>
      </w:r>
      <w:r w:rsidRPr="00515886">
        <w:rPr>
          <w:rFonts w:ascii="仿宋" w:eastAsia="仿宋" w:hAnsi="仿宋"/>
          <w:sz w:val="28"/>
          <w:szCs w:val="28"/>
        </w:rPr>
        <w:t>：小写金额</w:t>
      </w:r>
      <w:r w:rsidRPr="00515886">
        <w:rPr>
          <w:rFonts w:ascii="仿宋" w:eastAsia="仿宋" w:hAnsi="仿宋" w:hint="eastAsia"/>
          <w:sz w:val="28"/>
          <w:szCs w:val="28"/>
        </w:rPr>
        <w:t>首位</w:t>
      </w:r>
      <w:r w:rsidRPr="00515886">
        <w:rPr>
          <w:rFonts w:ascii="仿宋" w:eastAsia="仿宋" w:hAnsi="仿宋"/>
          <w:sz w:val="28"/>
          <w:szCs w:val="28"/>
        </w:rPr>
        <w:t>前加</w:t>
      </w:r>
      <w:r w:rsidRPr="00515886">
        <w:rPr>
          <w:rFonts w:ascii="仿宋" w:eastAsia="仿宋" w:hAnsi="仿宋" w:hint="eastAsia"/>
          <w:sz w:val="28"/>
          <w:szCs w:val="28"/>
        </w:rPr>
        <w:t>人民币</w:t>
      </w:r>
      <w:r w:rsidRPr="00515886">
        <w:rPr>
          <w:rFonts w:ascii="仿宋" w:eastAsia="仿宋" w:hAnsi="仿宋"/>
          <w:sz w:val="28"/>
          <w:szCs w:val="28"/>
        </w:rPr>
        <w:t>符号￥，大写金额请顶格书写。</w:t>
      </w:r>
      <w:r w:rsidRPr="00515886">
        <w:rPr>
          <w:rFonts w:ascii="仿宋" w:eastAsia="仿宋" w:hAnsi="仿宋" w:hint="eastAsia"/>
          <w:sz w:val="28"/>
          <w:szCs w:val="28"/>
        </w:rPr>
        <w:t>小写与</w:t>
      </w:r>
      <w:r w:rsidRPr="00515886">
        <w:rPr>
          <w:rFonts w:ascii="仿宋" w:eastAsia="仿宋" w:hAnsi="仿宋"/>
          <w:sz w:val="28"/>
          <w:szCs w:val="28"/>
        </w:rPr>
        <w:t>大写金额不一致</w:t>
      </w:r>
      <w:r w:rsidRPr="00515886">
        <w:rPr>
          <w:rFonts w:ascii="仿宋" w:eastAsia="仿宋" w:hAnsi="仿宋" w:hint="eastAsia"/>
          <w:sz w:val="28"/>
          <w:szCs w:val="28"/>
        </w:rPr>
        <w:t>者</w:t>
      </w:r>
      <w:r w:rsidRPr="00515886">
        <w:rPr>
          <w:rFonts w:ascii="仿宋" w:eastAsia="仿宋" w:hAnsi="仿宋"/>
          <w:sz w:val="28"/>
          <w:szCs w:val="28"/>
        </w:rPr>
        <w:t>，视为</w:t>
      </w:r>
      <w:r w:rsidRPr="00515886">
        <w:rPr>
          <w:rFonts w:ascii="仿宋" w:eastAsia="仿宋" w:hAnsi="仿宋" w:hint="eastAsia"/>
          <w:sz w:val="28"/>
          <w:szCs w:val="28"/>
        </w:rPr>
        <w:t>弃权</w:t>
      </w:r>
      <w:r w:rsidRPr="00515886">
        <w:rPr>
          <w:rFonts w:ascii="仿宋" w:eastAsia="仿宋" w:hAnsi="仿宋"/>
          <w:sz w:val="28"/>
          <w:szCs w:val="28"/>
        </w:rPr>
        <w:t>。</w:t>
      </w:r>
    </w:p>
    <w:p w:rsidR="002211D3" w:rsidRPr="00515886" w:rsidRDefault="002211D3" w:rsidP="002211D3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四</w:t>
      </w:r>
      <w:r w:rsidRPr="00515886">
        <w:rPr>
          <w:rFonts w:ascii="仿宋" w:eastAsia="仿宋" w:hAnsi="仿宋"/>
          <w:sz w:val="28"/>
          <w:szCs w:val="28"/>
        </w:rPr>
        <w:t>、</w:t>
      </w:r>
      <w:r w:rsidRPr="00515886">
        <w:rPr>
          <w:rFonts w:ascii="仿宋" w:eastAsia="仿宋" w:hAnsi="仿宋" w:hint="eastAsia"/>
          <w:sz w:val="28"/>
          <w:szCs w:val="28"/>
        </w:rPr>
        <w:t>竞价内容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/>
          <w:sz w:val="28"/>
          <w:szCs w:val="28"/>
        </w:rPr>
        <w:t>1.</w:t>
      </w:r>
      <w:r w:rsidRPr="00515886">
        <w:rPr>
          <w:rFonts w:ascii="仿宋" w:eastAsia="仿宋" w:hAnsi="仿宋" w:hint="eastAsia"/>
          <w:sz w:val="28"/>
          <w:szCs w:val="28"/>
        </w:rPr>
        <w:t>安装范围</w:t>
      </w:r>
      <w:r w:rsidR="00430EAD">
        <w:rPr>
          <w:rFonts w:ascii="仿宋" w:eastAsia="仿宋" w:hAnsi="仿宋" w:hint="eastAsia"/>
          <w:sz w:val="28"/>
          <w:szCs w:val="28"/>
        </w:rPr>
        <w:t>:</w:t>
      </w:r>
      <w:r w:rsidR="00430EAD" w:rsidRPr="00430EAD">
        <w:rPr>
          <w:rFonts w:ascii="仿宋" w:eastAsia="仿宋" w:hAnsi="仿宋" w:hint="eastAsia"/>
          <w:sz w:val="28"/>
          <w:szCs w:val="28"/>
        </w:rPr>
        <w:t>由学校科技楼配电室引出电源电缆（YJV22-4*300+1*150）至新建工程施工围挡</w:t>
      </w:r>
      <w:r w:rsidR="00205634">
        <w:rPr>
          <w:rFonts w:ascii="仿宋" w:eastAsia="仿宋" w:hAnsi="仿宋" w:hint="eastAsia"/>
          <w:sz w:val="28"/>
          <w:szCs w:val="28"/>
        </w:rPr>
        <w:t>临时配电箱</w:t>
      </w:r>
      <w:r w:rsidR="00430EAD" w:rsidRPr="00430EAD">
        <w:rPr>
          <w:rFonts w:ascii="仿宋" w:eastAsia="仿宋" w:hAnsi="仿宋" w:hint="eastAsia"/>
          <w:sz w:val="28"/>
          <w:szCs w:val="28"/>
        </w:rPr>
        <w:t>，具体详见附件一：北京科技大学工程实践基地（一期）临时电源工程施工示意图。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/>
          <w:sz w:val="28"/>
          <w:szCs w:val="28"/>
        </w:rPr>
        <w:t>2.</w:t>
      </w:r>
      <w:r w:rsidRPr="00515886">
        <w:rPr>
          <w:rFonts w:ascii="仿宋" w:eastAsia="仿宋" w:hAnsi="仿宋" w:hint="eastAsia"/>
          <w:sz w:val="28"/>
          <w:szCs w:val="28"/>
        </w:rPr>
        <w:t>技术</w:t>
      </w:r>
      <w:r w:rsidR="00430EAD">
        <w:rPr>
          <w:rFonts w:ascii="仿宋" w:eastAsia="仿宋" w:hAnsi="仿宋" w:hint="eastAsia"/>
          <w:sz w:val="28"/>
          <w:szCs w:val="28"/>
        </w:rPr>
        <w:t>要求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（1）</w:t>
      </w:r>
      <w:r w:rsidR="00430EAD">
        <w:rPr>
          <w:rFonts w:ascii="仿宋" w:eastAsia="仿宋" w:hAnsi="仿宋" w:hint="eastAsia"/>
          <w:sz w:val="28"/>
          <w:szCs w:val="28"/>
        </w:rPr>
        <w:t>电缆等材料需符合要求，有检测报告，合格证等</w:t>
      </w:r>
      <w:r w:rsidRPr="00515886">
        <w:rPr>
          <w:rFonts w:ascii="仿宋" w:eastAsia="仿宋" w:hAnsi="仿宋" w:hint="eastAsia"/>
          <w:sz w:val="28"/>
          <w:szCs w:val="28"/>
        </w:rPr>
        <w:t>；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（2）</w:t>
      </w:r>
      <w:r w:rsidR="00430EAD" w:rsidRPr="00430EAD">
        <w:rPr>
          <w:rFonts w:ascii="仿宋" w:eastAsia="仿宋" w:hAnsi="仿宋" w:hint="eastAsia"/>
          <w:sz w:val="28"/>
          <w:szCs w:val="28"/>
        </w:rPr>
        <w:t>施工质量检验评审标准和规范：按国家和北京市现行的相</w:t>
      </w:r>
      <w:r w:rsidR="00430EAD" w:rsidRPr="00430EAD">
        <w:rPr>
          <w:rFonts w:ascii="仿宋" w:eastAsia="仿宋" w:hAnsi="仿宋" w:hint="eastAsia"/>
          <w:sz w:val="28"/>
          <w:szCs w:val="28"/>
        </w:rPr>
        <w:lastRenderedPageBreak/>
        <w:t>关质量评定标准和施工技术验收规范执行，相关做法执行现有规范、标准及施工图集</w:t>
      </w:r>
      <w:r w:rsidRPr="00515886">
        <w:rPr>
          <w:rFonts w:ascii="仿宋" w:eastAsia="仿宋" w:hAnsi="仿宋" w:hint="eastAsia"/>
          <w:sz w:val="28"/>
          <w:szCs w:val="28"/>
        </w:rPr>
        <w:t>；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（3</w:t>
      </w:r>
      <w:r w:rsidRPr="00515886">
        <w:rPr>
          <w:rFonts w:ascii="仿宋" w:eastAsia="仿宋" w:hAnsi="仿宋"/>
          <w:sz w:val="28"/>
          <w:szCs w:val="28"/>
        </w:rPr>
        <w:t>）</w:t>
      </w:r>
      <w:r w:rsidR="00430EAD" w:rsidRPr="00430EAD">
        <w:rPr>
          <w:rFonts w:ascii="仿宋" w:eastAsia="仿宋" w:hAnsi="仿宋" w:hint="eastAsia"/>
          <w:sz w:val="28"/>
          <w:szCs w:val="28"/>
        </w:rPr>
        <w:t>电缆生产厂家注册资金须在5000万元（含）人民币以上</w:t>
      </w:r>
      <w:r w:rsidRPr="00515886">
        <w:rPr>
          <w:rFonts w:ascii="仿宋" w:eastAsia="仿宋" w:hAnsi="仿宋" w:hint="eastAsia"/>
          <w:sz w:val="28"/>
          <w:szCs w:val="28"/>
        </w:rPr>
        <w:t>；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（4</w:t>
      </w:r>
      <w:r w:rsidRPr="00515886">
        <w:rPr>
          <w:rFonts w:ascii="仿宋" w:eastAsia="仿宋" w:hAnsi="仿宋"/>
          <w:sz w:val="28"/>
          <w:szCs w:val="28"/>
        </w:rPr>
        <w:t>）</w:t>
      </w:r>
      <w:r w:rsidR="00430EAD" w:rsidRPr="00430EAD">
        <w:rPr>
          <w:rFonts w:ascii="仿宋" w:eastAsia="仿宋" w:hAnsi="仿宋" w:hint="eastAsia"/>
          <w:sz w:val="28"/>
          <w:szCs w:val="28"/>
        </w:rPr>
        <w:t>电缆要求具有良好的电气性能及良好的耐热耐高温性能，导体屏蔽应能消除导体表面的电场集中，保证电缆工作场强。绝缘屏蔽、绝缘标称厚度、金属套、防水层、金属铠装、铜芯截面均应符合相应的标准规定。成品电缆外护套表面应印有电缆型号、额定电压、制造厂名等连续标志</w:t>
      </w:r>
      <w:r w:rsidRPr="00515886">
        <w:rPr>
          <w:rFonts w:ascii="仿宋" w:eastAsia="仿宋" w:hAnsi="仿宋" w:hint="eastAsia"/>
          <w:sz w:val="28"/>
          <w:szCs w:val="28"/>
        </w:rPr>
        <w:t>；</w:t>
      </w:r>
    </w:p>
    <w:p w:rsidR="006F600D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（5）</w:t>
      </w:r>
      <w:r w:rsidR="00430EAD" w:rsidRPr="00430EAD">
        <w:rPr>
          <w:rFonts w:ascii="仿宋" w:eastAsia="仿宋" w:hAnsi="仿宋" w:hint="eastAsia"/>
          <w:sz w:val="28"/>
          <w:szCs w:val="28"/>
        </w:rPr>
        <w:t>电缆、终端头、钢绞线等材料送至现场时，须按照工程管理相关规定，提供合格证、检测报告等证明材料，同时做好材料检测工作，如检测结果不符合国家相关电缆产品性能指标要求，承包方必须自行退货，由此造成的一切责任均由承包方承担</w:t>
      </w:r>
      <w:r w:rsidRPr="00515886">
        <w:rPr>
          <w:rFonts w:ascii="仿宋" w:eastAsia="仿宋" w:hAnsi="仿宋" w:hint="eastAsia"/>
          <w:sz w:val="28"/>
          <w:szCs w:val="28"/>
        </w:rPr>
        <w:t>。</w:t>
      </w:r>
    </w:p>
    <w:p w:rsidR="00430EAD" w:rsidRPr="00515886" w:rsidRDefault="00430EAD" w:rsidP="00430EA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0EAD">
        <w:rPr>
          <w:rFonts w:ascii="仿宋" w:eastAsia="仿宋" w:hAnsi="仿宋" w:hint="eastAsia"/>
          <w:sz w:val="28"/>
          <w:szCs w:val="28"/>
        </w:rPr>
        <w:t>（6）施工完工后提交发包方竣工图三套及竣工资料一套。</w:t>
      </w:r>
    </w:p>
    <w:p w:rsidR="002211D3" w:rsidRPr="00515886" w:rsidRDefault="002211D3" w:rsidP="002211D3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/>
          <w:sz w:val="28"/>
          <w:szCs w:val="28"/>
        </w:rPr>
        <w:t>3</w:t>
      </w:r>
      <w:r w:rsidRPr="00515886">
        <w:rPr>
          <w:rFonts w:ascii="仿宋" w:eastAsia="仿宋" w:hAnsi="仿宋" w:hint="eastAsia"/>
          <w:sz w:val="28"/>
          <w:szCs w:val="28"/>
        </w:rPr>
        <w:t>.施工内容</w:t>
      </w:r>
      <w:r w:rsidR="00FA05EA" w:rsidRPr="00515886">
        <w:rPr>
          <w:rFonts w:ascii="仿宋" w:eastAsia="仿宋" w:hAnsi="仿宋" w:hint="eastAsia"/>
          <w:sz w:val="28"/>
          <w:szCs w:val="28"/>
        </w:rPr>
        <w:t>：</w:t>
      </w:r>
    </w:p>
    <w:p w:rsidR="00430EAD" w:rsidRPr="00430EAD" w:rsidRDefault="00430EAD" w:rsidP="00430EA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0EAD">
        <w:rPr>
          <w:rFonts w:ascii="仿宋" w:eastAsia="仿宋" w:hAnsi="仿宋" w:hint="eastAsia"/>
          <w:sz w:val="28"/>
          <w:szCs w:val="28"/>
        </w:rPr>
        <w:t>（1）电缆敷设（YJV22-4*300+1*150</w:t>
      </w:r>
      <w:bookmarkStart w:id="0" w:name="_GoBack"/>
      <w:bookmarkEnd w:id="0"/>
      <w:r w:rsidRPr="00430EAD">
        <w:rPr>
          <w:rFonts w:ascii="仿宋" w:eastAsia="仿宋" w:hAnsi="仿宋" w:hint="eastAsia"/>
          <w:sz w:val="28"/>
          <w:szCs w:val="28"/>
        </w:rPr>
        <w:t>），电缆终端头（热缩式）制作安装，电源引自校内科技楼配电室。</w:t>
      </w:r>
    </w:p>
    <w:p w:rsidR="00430EAD" w:rsidRPr="00430EAD" w:rsidRDefault="00430EAD" w:rsidP="00430EA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0EAD">
        <w:rPr>
          <w:rFonts w:ascii="仿宋" w:eastAsia="仿宋" w:hAnsi="仿宋" w:hint="eastAsia"/>
          <w:sz w:val="28"/>
          <w:szCs w:val="28"/>
        </w:rPr>
        <w:t>（2）钢绞线、支架制作安装电缆，保护管安装。</w:t>
      </w:r>
    </w:p>
    <w:p w:rsidR="00430EAD" w:rsidRPr="00430EAD" w:rsidRDefault="00430EAD" w:rsidP="00430EA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0EAD">
        <w:rPr>
          <w:rFonts w:ascii="仿宋" w:eastAsia="仿宋" w:hAnsi="仿宋" w:hint="eastAsia"/>
          <w:sz w:val="28"/>
          <w:szCs w:val="28"/>
        </w:rPr>
        <w:t>（3）管井开孔、封堵，道路、绿地等开挖及恢复，系统送电调试等。</w:t>
      </w:r>
    </w:p>
    <w:p w:rsidR="00430EAD" w:rsidRDefault="00430EAD" w:rsidP="00430EA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0EAD">
        <w:rPr>
          <w:rFonts w:ascii="仿宋" w:eastAsia="仿宋" w:hAnsi="仿宋" w:hint="eastAsia"/>
          <w:sz w:val="28"/>
          <w:szCs w:val="28"/>
        </w:rPr>
        <w:t>（4）充分考虑现场管井及电缆沟内电缆敷设施工难度。</w:t>
      </w:r>
    </w:p>
    <w:p w:rsidR="00430EAD" w:rsidRDefault="00430EAD" w:rsidP="00430EAD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4.其他要求</w:t>
      </w:r>
    </w:p>
    <w:p w:rsidR="00430EAD" w:rsidRPr="00430EAD" w:rsidRDefault="00430EAD" w:rsidP="00430EAD">
      <w:pPr>
        <w:spacing w:line="500" w:lineRule="exact"/>
        <w:rPr>
          <w:rFonts w:ascii="仿宋" w:eastAsia="仿宋" w:hAnsi="仿宋"/>
          <w:sz w:val="28"/>
          <w:szCs w:val="28"/>
          <w:u w:val="single"/>
        </w:rPr>
      </w:pPr>
      <w:r w:rsidRPr="00430EAD">
        <w:rPr>
          <w:rFonts w:ascii="仿宋" w:eastAsia="仿宋" w:hAnsi="仿宋" w:hint="eastAsia"/>
          <w:sz w:val="28"/>
          <w:szCs w:val="28"/>
          <w:u w:val="single"/>
        </w:rPr>
        <w:t>此项工程必须进行现场勘察，如未进行现场勘察，取消竞价资格。</w:t>
      </w:r>
    </w:p>
    <w:p w:rsidR="00430EAD" w:rsidRPr="00430EAD" w:rsidRDefault="00430EAD" w:rsidP="00430EA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0EAD">
        <w:rPr>
          <w:rFonts w:ascii="仿宋" w:eastAsia="仿宋" w:hAnsi="仿宋" w:hint="eastAsia"/>
          <w:sz w:val="28"/>
          <w:szCs w:val="28"/>
        </w:rPr>
        <w:t>现场踏勘联系方式：</w:t>
      </w:r>
    </w:p>
    <w:p w:rsidR="00430EAD" w:rsidRPr="00430EAD" w:rsidRDefault="00430EAD" w:rsidP="00430EA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0EAD">
        <w:rPr>
          <w:rFonts w:ascii="仿宋" w:eastAsia="仿宋" w:hAnsi="仿宋" w:hint="eastAsia"/>
          <w:sz w:val="28"/>
          <w:szCs w:val="28"/>
        </w:rPr>
        <w:t>联 系 人：武绍杰</w:t>
      </w:r>
    </w:p>
    <w:p w:rsidR="00430EAD" w:rsidRDefault="00430EAD" w:rsidP="00430EA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0EAD">
        <w:rPr>
          <w:rFonts w:ascii="仿宋" w:eastAsia="仿宋" w:hAnsi="仿宋" w:hint="eastAsia"/>
          <w:sz w:val="28"/>
          <w:szCs w:val="28"/>
        </w:rPr>
        <w:t>联系电话：13581584485</w:t>
      </w:r>
    </w:p>
    <w:p w:rsidR="00592282" w:rsidRPr="00592282" w:rsidRDefault="00592282" w:rsidP="00430EA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2282">
        <w:rPr>
          <w:rFonts w:ascii="仿宋" w:eastAsia="仿宋" w:hAnsi="仿宋" w:hint="eastAsia"/>
          <w:sz w:val="28"/>
          <w:szCs w:val="28"/>
        </w:rPr>
        <w:t>安装地点：</w:t>
      </w:r>
    </w:p>
    <w:p w:rsidR="00592282" w:rsidRPr="00592282" w:rsidRDefault="007B6721" w:rsidP="007B6721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30EAD" w:rsidRPr="00430EAD">
        <w:rPr>
          <w:rFonts w:ascii="仿宋" w:eastAsia="仿宋" w:hAnsi="仿宋" w:hint="eastAsia"/>
          <w:sz w:val="28"/>
          <w:szCs w:val="28"/>
        </w:rPr>
        <w:t>北京市海淀区学院路30号北京科技大学院内</w:t>
      </w:r>
      <w:r w:rsidR="00430EAD">
        <w:rPr>
          <w:rFonts w:ascii="仿宋" w:eastAsia="仿宋" w:hAnsi="仿宋" w:hint="eastAsia"/>
          <w:sz w:val="28"/>
          <w:szCs w:val="28"/>
        </w:rPr>
        <w:t>。</w:t>
      </w:r>
    </w:p>
    <w:p w:rsidR="00592282" w:rsidRPr="00592282" w:rsidRDefault="00592282" w:rsidP="00592282">
      <w:pPr>
        <w:spacing w:line="500" w:lineRule="exact"/>
        <w:rPr>
          <w:rFonts w:ascii="仿宋" w:eastAsia="仿宋" w:hAnsi="仿宋"/>
          <w:sz w:val="28"/>
          <w:szCs w:val="28"/>
        </w:rPr>
      </w:pPr>
      <w:r w:rsidRPr="00592282">
        <w:rPr>
          <w:rFonts w:ascii="仿宋" w:eastAsia="仿宋" w:hAnsi="仿宋" w:hint="eastAsia"/>
          <w:sz w:val="28"/>
          <w:szCs w:val="28"/>
        </w:rPr>
        <w:t>5.工期要求：</w:t>
      </w:r>
    </w:p>
    <w:p w:rsidR="00592282" w:rsidRDefault="00430EAD" w:rsidP="00592282">
      <w:pPr>
        <w:spacing w:line="500" w:lineRule="exact"/>
        <w:ind w:firstLine="570"/>
        <w:rPr>
          <w:rFonts w:ascii="仿宋" w:eastAsia="仿宋" w:hAnsi="仿宋"/>
          <w:sz w:val="28"/>
          <w:szCs w:val="28"/>
        </w:rPr>
      </w:pPr>
      <w:r w:rsidRPr="00430EAD">
        <w:rPr>
          <w:rFonts w:ascii="仿宋" w:eastAsia="仿宋" w:hAnsi="仿宋" w:hint="eastAsia"/>
          <w:sz w:val="28"/>
          <w:szCs w:val="28"/>
        </w:rPr>
        <w:t>本项目要求截至2018年3月22日，全部完工</w:t>
      </w:r>
      <w:r w:rsidR="00592282" w:rsidRPr="00592282">
        <w:rPr>
          <w:rFonts w:ascii="仿宋" w:eastAsia="仿宋" w:hAnsi="仿宋" w:hint="eastAsia"/>
          <w:sz w:val="28"/>
          <w:szCs w:val="28"/>
        </w:rPr>
        <w:t>。</w:t>
      </w:r>
    </w:p>
    <w:p w:rsidR="00CC1B0C" w:rsidRDefault="00CC1B0C" w:rsidP="00592282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其他</w:t>
      </w:r>
      <w:r>
        <w:rPr>
          <w:rFonts w:ascii="仿宋" w:eastAsia="仿宋" w:hAnsi="仿宋"/>
          <w:sz w:val="28"/>
          <w:szCs w:val="28"/>
        </w:rPr>
        <w:t>说明</w:t>
      </w:r>
    </w:p>
    <w:p w:rsidR="002211D3" w:rsidRPr="00012DFF" w:rsidRDefault="001A0FDF" w:rsidP="001A0FD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0FDF">
        <w:rPr>
          <w:rFonts w:ascii="仿宋" w:eastAsia="仿宋" w:hAnsi="仿宋" w:hint="eastAsia"/>
          <w:sz w:val="28"/>
          <w:szCs w:val="28"/>
        </w:rPr>
        <w:t>报价截止后，由北京科技大学纪委监察室监督拆封,满足资质要</w:t>
      </w:r>
      <w:r w:rsidRPr="001A0FDF">
        <w:rPr>
          <w:rFonts w:ascii="仿宋" w:eastAsia="仿宋" w:hAnsi="仿宋" w:hint="eastAsia"/>
          <w:sz w:val="28"/>
          <w:szCs w:val="28"/>
        </w:rPr>
        <w:lastRenderedPageBreak/>
        <w:t>求的竞标者中，报价最低者为中标单位，若中标</w:t>
      </w:r>
      <w:proofErr w:type="gramStart"/>
      <w:r w:rsidRPr="001A0FDF">
        <w:rPr>
          <w:rFonts w:ascii="仿宋" w:eastAsia="仿宋" w:hAnsi="仿宋" w:hint="eastAsia"/>
          <w:sz w:val="28"/>
          <w:szCs w:val="28"/>
        </w:rPr>
        <w:t>者弃标</w:t>
      </w:r>
      <w:proofErr w:type="gramEnd"/>
      <w:r w:rsidRPr="001A0FDF">
        <w:rPr>
          <w:rFonts w:ascii="仿宋" w:eastAsia="仿宋" w:hAnsi="仿宋" w:hint="eastAsia"/>
          <w:sz w:val="28"/>
          <w:szCs w:val="28"/>
        </w:rPr>
        <w:t>，可顺延选择或重新组织竞价。</w:t>
      </w:r>
    </w:p>
    <w:p w:rsidR="002211D3" w:rsidRDefault="002211D3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</w:p>
    <w:p w:rsidR="00CC1B0C" w:rsidRDefault="00CC1B0C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  <w:r w:rsidRPr="00012DFF">
        <w:rPr>
          <w:rFonts w:ascii="仿宋" w:eastAsia="仿宋" w:hAnsi="仿宋" w:hint="eastAsia"/>
          <w:sz w:val="28"/>
          <w:szCs w:val="28"/>
        </w:rPr>
        <w:t>签字</w:t>
      </w:r>
      <w:r w:rsidRPr="00012DFF">
        <w:rPr>
          <w:rFonts w:ascii="仿宋" w:eastAsia="仿宋" w:hAnsi="仿宋"/>
          <w:sz w:val="28"/>
          <w:szCs w:val="28"/>
        </w:rPr>
        <w:t>：</w:t>
      </w:r>
    </w:p>
    <w:p w:rsidR="0084609F" w:rsidRDefault="0084609F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盖章</w:t>
      </w:r>
      <w:r>
        <w:rPr>
          <w:rFonts w:ascii="仿宋" w:eastAsia="仿宋" w:hAnsi="仿宋"/>
          <w:sz w:val="28"/>
          <w:szCs w:val="28"/>
        </w:rPr>
        <w:t>：</w:t>
      </w:r>
    </w:p>
    <w:p w:rsidR="00CC1B0C" w:rsidRDefault="00CC1B0C" w:rsidP="00FC4419">
      <w:pPr>
        <w:spacing w:line="500" w:lineRule="exact"/>
        <w:ind w:right="84"/>
        <w:jc w:val="right"/>
        <w:rPr>
          <w:rFonts w:ascii="仿宋" w:eastAsia="仿宋" w:hAnsi="仿宋"/>
          <w:sz w:val="28"/>
          <w:szCs w:val="28"/>
        </w:rPr>
      </w:pPr>
    </w:p>
    <w:p w:rsidR="00CC1B0C" w:rsidRPr="00012DFF" w:rsidRDefault="00CC1B0C" w:rsidP="00CD2AF9">
      <w:pPr>
        <w:spacing w:line="500" w:lineRule="exact"/>
        <w:ind w:rightChars="310" w:right="651"/>
        <w:jc w:val="right"/>
        <w:rPr>
          <w:rFonts w:ascii="仿宋" w:eastAsia="仿宋" w:hAnsi="仿宋"/>
          <w:sz w:val="28"/>
          <w:szCs w:val="28"/>
        </w:rPr>
      </w:pPr>
      <w:r w:rsidRPr="00012DFF">
        <w:rPr>
          <w:rFonts w:ascii="仿宋" w:eastAsia="仿宋" w:hAnsi="仿宋"/>
          <w:sz w:val="28"/>
          <w:szCs w:val="28"/>
        </w:rPr>
        <w:t>201</w:t>
      </w:r>
      <w:r w:rsidR="00592021">
        <w:rPr>
          <w:rFonts w:ascii="仿宋" w:eastAsia="仿宋" w:hAnsi="仿宋" w:hint="eastAsia"/>
          <w:sz w:val="28"/>
          <w:szCs w:val="28"/>
        </w:rPr>
        <w:t>8</w:t>
      </w:r>
      <w:r w:rsidRPr="00012DFF">
        <w:rPr>
          <w:rFonts w:ascii="仿宋" w:eastAsia="仿宋" w:hAnsi="仿宋"/>
          <w:sz w:val="28"/>
          <w:szCs w:val="28"/>
        </w:rPr>
        <w:t>年</w:t>
      </w:r>
      <w:r w:rsidR="00695CB8">
        <w:rPr>
          <w:rFonts w:ascii="仿宋" w:eastAsia="仿宋" w:hAnsi="仿宋"/>
          <w:sz w:val="28"/>
          <w:szCs w:val="28"/>
        </w:rPr>
        <w:t xml:space="preserve">   </w:t>
      </w:r>
      <w:r w:rsidRPr="00012DFF">
        <w:rPr>
          <w:rFonts w:ascii="仿宋" w:eastAsia="仿宋" w:hAnsi="仿宋"/>
          <w:sz w:val="28"/>
          <w:szCs w:val="28"/>
        </w:rPr>
        <w:t>月</w:t>
      </w:r>
      <w:r w:rsidR="00695CB8">
        <w:rPr>
          <w:rFonts w:ascii="仿宋" w:eastAsia="仿宋" w:hAnsi="仿宋"/>
          <w:sz w:val="28"/>
          <w:szCs w:val="28"/>
        </w:rPr>
        <w:t xml:space="preserve">  </w:t>
      </w:r>
      <w:r w:rsidR="00CD2AF9">
        <w:rPr>
          <w:rFonts w:ascii="仿宋" w:eastAsia="仿宋" w:hAnsi="仿宋" w:hint="eastAsia"/>
          <w:sz w:val="28"/>
          <w:szCs w:val="28"/>
        </w:rPr>
        <w:t>日</w:t>
      </w:r>
    </w:p>
    <w:sectPr w:rsidR="00CC1B0C" w:rsidRPr="00012DFF" w:rsidSect="000F0584">
      <w:pgSz w:w="11906" w:h="16838"/>
      <w:pgMar w:top="567" w:right="1797" w:bottom="567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A3" w:rsidRDefault="00C020A3" w:rsidP="008D07B8">
      <w:r>
        <w:separator/>
      </w:r>
    </w:p>
  </w:endnote>
  <w:endnote w:type="continuationSeparator" w:id="0">
    <w:p w:rsidR="00C020A3" w:rsidRDefault="00C020A3" w:rsidP="008D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0000000000000000000"/>
    <w:charset w:val="86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A3" w:rsidRDefault="00C020A3" w:rsidP="008D07B8">
      <w:r>
        <w:separator/>
      </w:r>
    </w:p>
  </w:footnote>
  <w:footnote w:type="continuationSeparator" w:id="0">
    <w:p w:rsidR="00C020A3" w:rsidRDefault="00C020A3" w:rsidP="008D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683"/>
    <w:multiLevelType w:val="hybridMultilevel"/>
    <w:tmpl w:val="81B6AB66"/>
    <w:lvl w:ilvl="0" w:tplc="5BC8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E64C5"/>
    <w:multiLevelType w:val="hybridMultilevel"/>
    <w:tmpl w:val="CBC0382E"/>
    <w:lvl w:ilvl="0" w:tplc="660C49F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A90A44"/>
    <w:multiLevelType w:val="hybridMultilevel"/>
    <w:tmpl w:val="F21A7694"/>
    <w:lvl w:ilvl="0" w:tplc="BDA0527C">
      <w:start w:val="1"/>
      <w:numFmt w:val="decimal"/>
      <w:lvlText w:val="%1．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</w:lvl>
  </w:abstractNum>
  <w:abstractNum w:abstractNumId="3">
    <w:nsid w:val="2E12337F"/>
    <w:multiLevelType w:val="hybridMultilevel"/>
    <w:tmpl w:val="7E063D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06B390C"/>
    <w:multiLevelType w:val="multilevel"/>
    <w:tmpl w:val="7E063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EE53DDD"/>
    <w:multiLevelType w:val="hybridMultilevel"/>
    <w:tmpl w:val="3B6E5D54"/>
    <w:lvl w:ilvl="0" w:tplc="9D4AAF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DD4CA6"/>
    <w:multiLevelType w:val="hybridMultilevel"/>
    <w:tmpl w:val="74F2E842"/>
    <w:lvl w:ilvl="0" w:tplc="7FECF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617"/>
    <w:rsid w:val="000049F4"/>
    <w:rsid w:val="00012041"/>
    <w:rsid w:val="00012DFF"/>
    <w:rsid w:val="00015E1E"/>
    <w:rsid w:val="00032D12"/>
    <w:rsid w:val="00034504"/>
    <w:rsid w:val="0005083A"/>
    <w:rsid w:val="000517C1"/>
    <w:rsid w:val="00060E41"/>
    <w:rsid w:val="00060F2A"/>
    <w:rsid w:val="00084EE3"/>
    <w:rsid w:val="000850A9"/>
    <w:rsid w:val="00090617"/>
    <w:rsid w:val="0009279D"/>
    <w:rsid w:val="000A10E2"/>
    <w:rsid w:val="000A3804"/>
    <w:rsid w:val="000A4E3F"/>
    <w:rsid w:val="000A7AAB"/>
    <w:rsid w:val="000B7DAF"/>
    <w:rsid w:val="000D7416"/>
    <w:rsid w:val="000F0584"/>
    <w:rsid w:val="000F48D2"/>
    <w:rsid w:val="000F65EC"/>
    <w:rsid w:val="001010DC"/>
    <w:rsid w:val="001062F0"/>
    <w:rsid w:val="00121BE0"/>
    <w:rsid w:val="00125DA0"/>
    <w:rsid w:val="001343A7"/>
    <w:rsid w:val="00146CCF"/>
    <w:rsid w:val="00184E86"/>
    <w:rsid w:val="00193AF6"/>
    <w:rsid w:val="001A0FDF"/>
    <w:rsid w:val="001A6122"/>
    <w:rsid w:val="001D6D96"/>
    <w:rsid w:val="001E7A81"/>
    <w:rsid w:val="00205634"/>
    <w:rsid w:val="00210C91"/>
    <w:rsid w:val="002211D3"/>
    <w:rsid w:val="00223937"/>
    <w:rsid w:val="00233B51"/>
    <w:rsid w:val="00246BD6"/>
    <w:rsid w:val="00260540"/>
    <w:rsid w:val="0027749B"/>
    <w:rsid w:val="00277F52"/>
    <w:rsid w:val="002C0965"/>
    <w:rsid w:val="002C1F8F"/>
    <w:rsid w:val="002C68D4"/>
    <w:rsid w:val="002D5F66"/>
    <w:rsid w:val="002E18AC"/>
    <w:rsid w:val="002E6E22"/>
    <w:rsid w:val="002E78DA"/>
    <w:rsid w:val="002F4B0E"/>
    <w:rsid w:val="002F4F48"/>
    <w:rsid w:val="00311FFC"/>
    <w:rsid w:val="00312C34"/>
    <w:rsid w:val="003257CB"/>
    <w:rsid w:val="0033282A"/>
    <w:rsid w:val="003432B2"/>
    <w:rsid w:val="003624FC"/>
    <w:rsid w:val="00380F12"/>
    <w:rsid w:val="003A566C"/>
    <w:rsid w:val="003A6CE1"/>
    <w:rsid w:val="003B36A1"/>
    <w:rsid w:val="003B3E39"/>
    <w:rsid w:val="003F24ED"/>
    <w:rsid w:val="003F25A3"/>
    <w:rsid w:val="003F7DD5"/>
    <w:rsid w:val="004177D4"/>
    <w:rsid w:val="00417905"/>
    <w:rsid w:val="00425B62"/>
    <w:rsid w:val="00430EAD"/>
    <w:rsid w:val="00436212"/>
    <w:rsid w:val="00452F0B"/>
    <w:rsid w:val="004610B7"/>
    <w:rsid w:val="00467F77"/>
    <w:rsid w:val="00484168"/>
    <w:rsid w:val="0048707B"/>
    <w:rsid w:val="00490A6D"/>
    <w:rsid w:val="004A0177"/>
    <w:rsid w:val="004A26A9"/>
    <w:rsid w:val="004A381E"/>
    <w:rsid w:val="004D061C"/>
    <w:rsid w:val="004D6A1C"/>
    <w:rsid w:val="004E6A1D"/>
    <w:rsid w:val="004F64AD"/>
    <w:rsid w:val="00504B57"/>
    <w:rsid w:val="00515886"/>
    <w:rsid w:val="00520729"/>
    <w:rsid w:val="00524120"/>
    <w:rsid w:val="0053098A"/>
    <w:rsid w:val="00554BD3"/>
    <w:rsid w:val="005569AA"/>
    <w:rsid w:val="00571F12"/>
    <w:rsid w:val="00571FB1"/>
    <w:rsid w:val="00584B46"/>
    <w:rsid w:val="00592021"/>
    <w:rsid w:val="00592282"/>
    <w:rsid w:val="00597D61"/>
    <w:rsid w:val="005A4031"/>
    <w:rsid w:val="005B5EE6"/>
    <w:rsid w:val="005C33E9"/>
    <w:rsid w:val="0060007D"/>
    <w:rsid w:val="0063660A"/>
    <w:rsid w:val="00640B14"/>
    <w:rsid w:val="00651481"/>
    <w:rsid w:val="00683A13"/>
    <w:rsid w:val="00695CB8"/>
    <w:rsid w:val="006A6D36"/>
    <w:rsid w:val="006A6F8A"/>
    <w:rsid w:val="006B6F4A"/>
    <w:rsid w:val="006C41A1"/>
    <w:rsid w:val="006C61C3"/>
    <w:rsid w:val="006C6431"/>
    <w:rsid w:val="006E4A36"/>
    <w:rsid w:val="006F178D"/>
    <w:rsid w:val="006F600D"/>
    <w:rsid w:val="00717680"/>
    <w:rsid w:val="00740355"/>
    <w:rsid w:val="00745C63"/>
    <w:rsid w:val="00756917"/>
    <w:rsid w:val="0077148F"/>
    <w:rsid w:val="00775811"/>
    <w:rsid w:val="0078646F"/>
    <w:rsid w:val="00787C14"/>
    <w:rsid w:val="007B6721"/>
    <w:rsid w:val="007C2FDB"/>
    <w:rsid w:val="007C4F3B"/>
    <w:rsid w:val="007C7A88"/>
    <w:rsid w:val="007D1FC5"/>
    <w:rsid w:val="007D2F05"/>
    <w:rsid w:val="007F7B79"/>
    <w:rsid w:val="0080702D"/>
    <w:rsid w:val="008242AC"/>
    <w:rsid w:val="008325E1"/>
    <w:rsid w:val="00832ACF"/>
    <w:rsid w:val="0084609F"/>
    <w:rsid w:val="00864981"/>
    <w:rsid w:val="008C6C83"/>
    <w:rsid w:val="008D07B8"/>
    <w:rsid w:val="008D79BA"/>
    <w:rsid w:val="008E4B6A"/>
    <w:rsid w:val="008E5E92"/>
    <w:rsid w:val="008F1736"/>
    <w:rsid w:val="008F6F16"/>
    <w:rsid w:val="0090574C"/>
    <w:rsid w:val="0091048B"/>
    <w:rsid w:val="0091372B"/>
    <w:rsid w:val="00931626"/>
    <w:rsid w:val="00936CCF"/>
    <w:rsid w:val="009447EA"/>
    <w:rsid w:val="009671F0"/>
    <w:rsid w:val="0097049D"/>
    <w:rsid w:val="009766EB"/>
    <w:rsid w:val="00992178"/>
    <w:rsid w:val="009A5590"/>
    <w:rsid w:val="009B7503"/>
    <w:rsid w:val="009E2422"/>
    <w:rsid w:val="009E4279"/>
    <w:rsid w:val="009F7708"/>
    <w:rsid w:val="00A136F5"/>
    <w:rsid w:val="00A20235"/>
    <w:rsid w:val="00A31391"/>
    <w:rsid w:val="00A33E3F"/>
    <w:rsid w:val="00A37ABE"/>
    <w:rsid w:val="00A4652A"/>
    <w:rsid w:val="00A51A2E"/>
    <w:rsid w:val="00A632BC"/>
    <w:rsid w:val="00A655D0"/>
    <w:rsid w:val="00A745D0"/>
    <w:rsid w:val="00A8539B"/>
    <w:rsid w:val="00A949AF"/>
    <w:rsid w:val="00AB1927"/>
    <w:rsid w:val="00AC2F80"/>
    <w:rsid w:val="00AC4EF1"/>
    <w:rsid w:val="00AE1B3A"/>
    <w:rsid w:val="00AF0B51"/>
    <w:rsid w:val="00AF1C57"/>
    <w:rsid w:val="00B11145"/>
    <w:rsid w:val="00B15573"/>
    <w:rsid w:val="00B17535"/>
    <w:rsid w:val="00B216A7"/>
    <w:rsid w:val="00B236D1"/>
    <w:rsid w:val="00B26FF6"/>
    <w:rsid w:val="00B60E46"/>
    <w:rsid w:val="00B863F9"/>
    <w:rsid w:val="00B97009"/>
    <w:rsid w:val="00BB2C7F"/>
    <w:rsid w:val="00BB4CBC"/>
    <w:rsid w:val="00BE520D"/>
    <w:rsid w:val="00BE76B2"/>
    <w:rsid w:val="00BF0743"/>
    <w:rsid w:val="00BF1CA0"/>
    <w:rsid w:val="00BF4AA1"/>
    <w:rsid w:val="00BF579E"/>
    <w:rsid w:val="00C020A3"/>
    <w:rsid w:val="00C725DD"/>
    <w:rsid w:val="00C81D65"/>
    <w:rsid w:val="00C95162"/>
    <w:rsid w:val="00CC1B0C"/>
    <w:rsid w:val="00CC468B"/>
    <w:rsid w:val="00CD2AF9"/>
    <w:rsid w:val="00CD5A97"/>
    <w:rsid w:val="00CD626F"/>
    <w:rsid w:val="00D012AF"/>
    <w:rsid w:val="00D058E6"/>
    <w:rsid w:val="00D327E9"/>
    <w:rsid w:val="00D37759"/>
    <w:rsid w:val="00D43400"/>
    <w:rsid w:val="00D502E3"/>
    <w:rsid w:val="00D52CC3"/>
    <w:rsid w:val="00D642BF"/>
    <w:rsid w:val="00D7718F"/>
    <w:rsid w:val="00D900FA"/>
    <w:rsid w:val="00D915B6"/>
    <w:rsid w:val="00DA1942"/>
    <w:rsid w:val="00DA3FD3"/>
    <w:rsid w:val="00DB6FEE"/>
    <w:rsid w:val="00DD0484"/>
    <w:rsid w:val="00DD309D"/>
    <w:rsid w:val="00E05CB7"/>
    <w:rsid w:val="00E20751"/>
    <w:rsid w:val="00E46117"/>
    <w:rsid w:val="00E62217"/>
    <w:rsid w:val="00EA5D49"/>
    <w:rsid w:val="00EC2334"/>
    <w:rsid w:val="00EC7205"/>
    <w:rsid w:val="00EF296A"/>
    <w:rsid w:val="00EF7006"/>
    <w:rsid w:val="00F00287"/>
    <w:rsid w:val="00F059EB"/>
    <w:rsid w:val="00F10A13"/>
    <w:rsid w:val="00F6452E"/>
    <w:rsid w:val="00F84B55"/>
    <w:rsid w:val="00F864C6"/>
    <w:rsid w:val="00FA05EA"/>
    <w:rsid w:val="00FC4419"/>
    <w:rsid w:val="00FD404E"/>
    <w:rsid w:val="00FF260D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D0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D07B8"/>
    <w:rPr>
      <w:kern w:val="2"/>
      <w:sz w:val="18"/>
      <w:szCs w:val="18"/>
    </w:rPr>
  </w:style>
  <w:style w:type="paragraph" w:styleId="a5">
    <w:name w:val="footer"/>
    <w:basedOn w:val="a"/>
    <w:link w:val="Char0"/>
    <w:rsid w:val="008D0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D07B8"/>
    <w:rPr>
      <w:kern w:val="2"/>
      <w:sz w:val="18"/>
      <w:szCs w:val="18"/>
    </w:rPr>
  </w:style>
  <w:style w:type="paragraph" w:styleId="a6">
    <w:name w:val="Balloon Text"/>
    <w:basedOn w:val="a"/>
    <w:link w:val="Char1"/>
    <w:rsid w:val="00CC468B"/>
    <w:rPr>
      <w:sz w:val="18"/>
      <w:szCs w:val="18"/>
    </w:rPr>
  </w:style>
  <w:style w:type="character" w:customStyle="1" w:styleId="Char1">
    <w:name w:val="批注框文本 Char"/>
    <w:link w:val="a6"/>
    <w:rsid w:val="00CC46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196</Words>
  <Characters>1118</Characters>
  <Application>Microsoft Office Word</Application>
  <DocSecurity>0</DocSecurity>
  <Lines>9</Lines>
  <Paragraphs>2</Paragraphs>
  <ScaleCrop>false</ScaleCrop>
  <Company>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北京科技大学出售报废设备报价单</dc:title>
  <dc:creator>a</dc:creator>
  <cp:lastModifiedBy>lenovo</cp:lastModifiedBy>
  <cp:revision>23</cp:revision>
  <cp:lastPrinted>2016-05-19T09:35:00Z</cp:lastPrinted>
  <dcterms:created xsi:type="dcterms:W3CDTF">2017-05-22T03:13:00Z</dcterms:created>
  <dcterms:modified xsi:type="dcterms:W3CDTF">2018-03-16T07:50:00Z</dcterms:modified>
</cp:coreProperties>
</file>