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0F0584" w:rsidRDefault="000F0584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7C4F3B" w:rsidRDefault="007C4F3B" w:rsidP="007C4F3B">
      <w:pPr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44"/>
        </w:rPr>
      </w:pPr>
      <w:r w:rsidRPr="005B4B14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北京科技大学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超净室气体灭火系统采购及</w:t>
      </w:r>
      <w:r>
        <w:rPr>
          <w:rFonts w:ascii="华文中宋" w:eastAsia="华文中宋" w:hAnsi="华文中宋" w:cs="宋体"/>
          <w:b/>
          <w:color w:val="000000"/>
          <w:kern w:val="0"/>
          <w:sz w:val="32"/>
          <w:szCs w:val="44"/>
        </w:rPr>
        <w:t>安装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44"/>
        </w:rPr>
        <w:t>工程</w:t>
      </w:r>
    </w:p>
    <w:p w:rsidR="00CC1B0C" w:rsidRPr="00787C14" w:rsidRDefault="00787C14" w:rsidP="0091048B">
      <w:pPr>
        <w:jc w:val="center"/>
        <w:rPr>
          <w:rFonts w:ascii="华文中宋" w:eastAsia="华文中宋" w:hAnsi="华文中宋" w:hint="eastAsia"/>
          <w:b/>
          <w:sz w:val="30"/>
          <w:szCs w:val="30"/>
        </w:rPr>
      </w:pPr>
      <w:r w:rsidRPr="00787C14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公开竞价</w:t>
      </w:r>
      <w:r w:rsidR="00CC1B0C" w:rsidRPr="00787C14">
        <w:rPr>
          <w:rFonts w:ascii="华文中宋" w:eastAsia="华文中宋" w:hAnsi="华文中宋" w:hint="eastAsia"/>
          <w:b/>
          <w:sz w:val="30"/>
          <w:szCs w:val="30"/>
        </w:rPr>
        <w:t>报价单</w:t>
      </w:r>
      <w:r w:rsidR="001C6F08">
        <w:rPr>
          <w:rFonts w:ascii="华文中宋" w:eastAsia="华文中宋" w:hAnsi="华文中宋" w:hint="eastAsia"/>
          <w:b/>
          <w:sz w:val="30"/>
          <w:szCs w:val="30"/>
        </w:rPr>
        <w:t>（二次</w:t>
      </w:r>
      <w:r w:rsidR="001C6F08">
        <w:rPr>
          <w:rFonts w:ascii="华文中宋" w:eastAsia="华文中宋" w:hAnsi="华文中宋"/>
          <w:b/>
          <w:sz w:val="30"/>
          <w:szCs w:val="30"/>
        </w:rPr>
        <w:t>）</w:t>
      </w:r>
    </w:p>
    <w:p w:rsidR="00CC1B0C" w:rsidRPr="00515886" w:rsidRDefault="00CC1B0C" w:rsidP="0091048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CC1B0C" w:rsidRPr="00515886" w:rsidRDefault="00CC1B0C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一</w:t>
      </w:r>
      <w:r w:rsidRPr="00515886">
        <w:rPr>
          <w:rFonts w:ascii="仿宋" w:eastAsia="仿宋" w:hAnsi="仿宋"/>
          <w:sz w:val="28"/>
          <w:szCs w:val="28"/>
        </w:rPr>
        <w:t>、</w:t>
      </w:r>
      <w:r w:rsidR="00787C14" w:rsidRPr="00515886">
        <w:rPr>
          <w:rFonts w:ascii="仿宋" w:eastAsia="仿宋" w:hAnsi="仿宋" w:hint="eastAsia"/>
          <w:sz w:val="28"/>
          <w:szCs w:val="28"/>
        </w:rPr>
        <w:t>项目</w:t>
      </w:r>
      <w:r w:rsidRPr="00515886">
        <w:rPr>
          <w:rFonts w:ascii="仿宋" w:eastAsia="仿宋" w:hAnsi="仿宋"/>
          <w:sz w:val="28"/>
          <w:szCs w:val="28"/>
        </w:rPr>
        <w:t>编号：</w:t>
      </w:r>
      <w:r w:rsidR="00FA05EA" w:rsidRPr="00515886">
        <w:rPr>
          <w:rFonts w:ascii="仿宋" w:eastAsia="仿宋" w:hAnsi="仿宋" w:hint="eastAsia"/>
          <w:sz w:val="28"/>
          <w:szCs w:val="28"/>
        </w:rPr>
        <w:t>USTB</w:t>
      </w:r>
      <w:r w:rsidR="00FA05EA" w:rsidRPr="00515886">
        <w:rPr>
          <w:rFonts w:ascii="仿宋" w:eastAsia="仿宋" w:hAnsi="仿宋"/>
          <w:sz w:val="28"/>
          <w:szCs w:val="28"/>
        </w:rPr>
        <w:t>-JJ-</w:t>
      </w:r>
      <w:r w:rsidR="001C6F08">
        <w:rPr>
          <w:rFonts w:ascii="仿宋" w:eastAsia="仿宋" w:hAnsi="仿宋"/>
          <w:sz w:val="28"/>
          <w:szCs w:val="28"/>
        </w:rPr>
        <w:t>2018</w:t>
      </w:r>
      <w:r w:rsidR="00FA05EA" w:rsidRPr="00515886">
        <w:rPr>
          <w:rFonts w:ascii="仿宋" w:eastAsia="仿宋" w:hAnsi="仿宋"/>
          <w:sz w:val="28"/>
          <w:szCs w:val="28"/>
        </w:rPr>
        <w:t>001</w:t>
      </w:r>
      <w:r w:rsidR="001C6F08">
        <w:rPr>
          <w:rFonts w:ascii="仿宋" w:eastAsia="仿宋" w:hAnsi="仿宋"/>
          <w:sz w:val="28"/>
          <w:szCs w:val="28"/>
        </w:rPr>
        <w:t>-1</w:t>
      </w:r>
      <w:bookmarkStart w:id="0" w:name="_GoBack"/>
      <w:bookmarkEnd w:id="0"/>
    </w:p>
    <w:p w:rsidR="0084609F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Pr="00515886">
        <w:rPr>
          <w:rFonts w:ascii="仿宋" w:eastAsia="仿宋" w:hAnsi="仿宋" w:hint="eastAsia"/>
          <w:sz w:val="28"/>
          <w:szCs w:val="28"/>
        </w:rPr>
        <w:t>日期</w:t>
      </w:r>
      <w:r w:rsidR="00CC1B0C" w:rsidRPr="00515886">
        <w:rPr>
          <w:rFonts w:ascii="仿宋" w:eastAsia="仿宋" w:hAnsi="仿宋"/>
          <w:sz w:val="28"/>
          <w:szCs w:val="28"/>
        </w:rPr>
        <w:t>：</w:t>
      </w:r>
      <w:r w:rsidR="00CC1B0C" w:rsidRPr="00515886">
        <w:rPr>
          <w:rFonts w:ascii="仿宋" w:eastAsia="仿宋" w:hAnsi="仿宋" w:hint="eastAsia"/>
          <w:sz w:val="28"/>
          <w:szCs w:val="28"/>
        </w:rPr>
        <w:t>201</w:t>
      </w:r>
      <w:r w:rsidR="007C4F3B" w:rsidRPr="00515886">
        <w:rPr>
          <w:rFonts w:ascii="仿宋" w:eastAsia="仿宋" w:hAnsi="仿宋" w:hint="eastAsia"/>
          <w:sz w:val="28"/>
          <w:szCs w:val="28"/>
        </w:rPr>
        <w:t>8</w:t>
      </w:r>
      <w:r w:rsidR="00CC1B0C" w:rsidRPr="00515886">
        <w:rPr>
          <w:rFonts w:ascii="仿宋" w:eastAsia="仿宋" w:hAnsi="仿宋" w:hint="eastAsia"/>
          <w:sz w:val="28"/>
          <w:szCs w:val="28"/>
        </w:rPr>
        <w:t>年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月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CC1B0C" w:rsidRPr="00515886">
        <w:rPr>
          <w:rFonts w:ascii="仿宋" w:eastAsia="仿宋" w:hAnsi="仿宋" w:hint="eastAsia"/>
          <w:sz w:val="28"/>
          <w:szCs w:val="28"/>
        </w:rPr>
        <w:t>日</w:t>
      </w:r>
    </w:p>
    <w:p w:rsidR="00CC1B0C" w:rsidRPr="00515886" w:rsidRDefault="0084609F" w:rsidP="00BF4AA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报</w:t>
      </w:r>
      <w:r w:rsidR="00CC1B0C" w:rsidRPr="00515886">
        <w:rPr>
          <w:rFonts w:ascii="仿宋" w:eastAsia="仿宋" w:hAnsi="仿宋" w:hint="eastAsia"/>
          <w:sz w:val="28"/>
          <w:szCs w:val="28"/>
        </w:rPr>
        <w:t>价</w:t>
      </w:r>
      <w:r w:rsidR="00CC1B0C" w:rsidRPr="00515886">
        <w:rPr>
          <w:rFonts w:ascii="仿宋" w:eastAsia="仿宋" w:hAnsi="仿宋"/>
          <w:sz w:val="28"/>
          <w:szCs w:val="28"/>
        </w:rPr>
        <w:t>地点：北京科技大学</w:t>
      </w:r>
    </w:p>
    <w:p w:rsidR="00CC1B0C" w:rsidRPr="00515886" w:rsidRDefault="000F0584" w:rsidP="00BF4A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二</w:t>
      </w:r>
      <w:r w:rsidR="00CC1B0C" w:rsidRPr="00515886">
        <w:rPr>
          <w:rFonts w:ascii="仿宋" w:eastAsia="仿宋" w:hAnsi="仿宋"/>
          <w:sz w:val="28"/>
          <w:szCs w:val="28"/>
        </w:rPr>
        <w:t>、竞价企业基本信息</w:t>
      </w:r>
    </w:p>
    <w:p w:rsidR="00CD2AF9" w:rsidRPr="00515886" w:rsidRDefault="00CC1B0C" w:rsidP="00AC4EF1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1</w:t>
      </w:r>
      <w:r w:rsidRPr="00515886">
        <w:rPr>
          <w:rFonts w:ascii="仿宋" w:eastAsia="仿宋" w:hAnsi="仿宋"/>
          <w:sz w:val="28"/>
          <w:szCs w:val="28"/>
        </w:rPr>
        <w:t>.</w:t>
      </w:r>
      <w:r w:rsidRPr="00515886">
        <w:rPr>
          <w:rFonts w:ascii="仿宋" w:eastAsia="仿宋" w:hAnsi="仿宋" w:hint="eastAsia"/>
          <w:sz w:val="28"/>
          <w:szCs w:val="28"/>
        </w:rPr>
        <w:t xml:space="preserve">企  业 </w:t>
      </w:r>
      <w:r w:rsidRPr="00515886">
        <w:rPr>
          <w:rFonts w:ascii="仿宋" w:eastAsia="仿宋" w:hAnsi="仿宋"/>
          <w:sz w:val="28"/>
          <w:szCs w:val="28"/>
        </w:rPr>
        <w:t>名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称：</w:t>
      </w:r>
      <w:r w:rsidR="00787C14" w:rsidRPr="00515886">
        <w:rPr>
          <w:rFonts w:ascii="仿宋" w:eastAsia="仿宋" w:hAnsi="仿宋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787C14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2.工商  注册</w:t>
      </w:r>
      <w:r w:rsidRPr="00515886">
        <w:rPr>
          <w:rFonts w:ascii="仿宋" w:eastAsia="仿宋" w:hAnsi="仿宋"/>
          <w:sz w:val="28"/>
          <w:szCs w:val="28"/>
        </w:rPr>
        <w:t>号：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 w:hint="eastAsia"/>
          <w:sz w:val="28"/>
          <w:szCs w:val="28"/>
        </w:rPr>
        <w:t>3.组织</w:t>
      </w:r>
      <w:r w:rsidRPr="00515886">
        <w:rPr>
          <w:rFonts w:ascii="仿宋" w:eastAsia="仿宋" w:hAnsi="仿宋"/>
          <w:sz w:val="28"/>
          <w:szCs w:val="28"/>
        </w:rPr>
        <w:t>机构代码：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  <w:u w:val="single"/>
        </w:rPr>
      </w:pPr>
      <w:r w:rsidRPr="00515886">
        <w:rPr>
          <w:rFonts w:ascii="仿宋" w:eastAsia="仿宋" w:hAnsi="仿宋"/>
          <w:sz w:val="28"/>
          <w:szCs w:val="28"/>
        </w:rPr>
        <w:t>4.</w:t>
      </w:r>
      <w:r w:rsidRPr="00515886">
        <w:rPr>
          <w:rFonts w:ascii="仿宋" w:eastAsia="仿宋" w:hAnsi="仿宋" w:hint="eastAsia"/>
          <w:sz w:val="28"/>
          <w:szCs w:val="28"/>
        </w:rPr>
        <w:t>法人</w:t>
      </w:r>
      <w:r w:rsidRPr="00515886">
        <w:rPr>
          <w:rFonts w:ascii="仿宋" w:eastAsia="仿宋" w:hAnsi="仿宋"/>
          <w:sz w:val="28"/>
          <w:szCs w:val="28"/>
        </w:rPr>
        <w:t>代表姓名：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95CB8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5.</w:t>
      </w:r>
      <w:r w:rsidRPr="00515886">
        <w:rPr>
          <w:rFonts w:ascii="仿宋" w:eastAsia="仿宋" w:hAnsi="仿宋" w:hint="eastAsia"/>
          <w:sz w:val="28"/>
          <w:szCs w:val="28"/>
        </w:rPr>
        <w:t>授权代表</w:t>
      </w:r>
      <w:r w:rsidRPr="00515886">
        <w:rPr>
          <w:rFonts w:ascii="仿宋" w:eastAsia="仿宋" w:hAnsi="仿宋"/>
          <w:sz w:val="28"/>
          <w:szCs w:val="28"/>
        </w:rPr>
        <w:t>信息</w:t>
      </w:r>
      <w:r w:rsidRPr="00515886">
        <w:rPr>
          <w:rFonts w:ascii="仿宋" w:eastAsia="仿宋" w:hAnsi="仿宋" w:hint="eastAsia"/>
          <w:sz w:val="28"/>
          <w:szCs w:val="28"/>
        </w:rPr>
        <w:t>：</w:t>
      </w:r>
      <w:r w:rsidR="00695CB8"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="00695CB8" w:rsidRPr="00515886"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CC1B0C" w:rsidRPr="00515886" w:rsidRDefault="00CC1B0C" w:rsidP="0060007D">
      <w:pPr>
        <w:spacing w:line="500" w:lineRule="exact"/>
        <w:rPr>
          <w:rFonts w:ascii="仿宋" w:eastAsia="仿宋" w:hAnsi="仿宋"/>
          <w:sz w:val="24"/>
        </w:rPr>
      </w:pPr>
      <w:r w:rsidRPr="00515886">
        <w:rPr>
          <w:rFonts w:ascii="仿宋" w:eastAsia="仿宋" w:hAnsi="仿宋" w:hint="eastAsia"/>
          <w:sz w:val="24"/>
        </w:rPr>
        <w:t>姓名：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  <w:r w:rsidRPr="00515886">
        <w:rPr>
          <w:rFonts w:ascii="仿宋" w:eastAsia="仿宋" w:hAnsi="仿宋" w:hint="eastAsia"/>
          <w:sz w:val="24"/>
        </w:rPr>
        <w:t>身份</w:t>
      </w:r>
      <w:r w:rsidRPr="00515886">
        <w:rPr>
          <w:rFonts w:ascii="仿宋" w:eastAsia="仿宋" w:hAnsi="仿宋"/>
          <w:sz w:val="24"/>
        </w:rPr>
        <w:t>证号</w:t>
      </w:r>
      <w:r w:rsidRPr="00515886">
        <w:rPr>
          <w:rFonts w:ascii="仿宋" w:eastAsia="仿宋" w:hAnsi="仿宋"/>
          <w:sz w:val="24"/>
          <w:u w:val="single"/>
        </w:rPr>
        <w:t>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       </w:t>
      </w:r>
      <w:r w:rsidRPr="00515886">
        <w:rPr>
          <w:rFonts w:ascii="仿宋" w:eastAsia="仿宋" w:hAnsi="仿宋" w:hint="eastAsia"/>
          <w:sz w:val="24"/>
        </w:rPr>
        <w:t>联系方式：</w:t>
      </w:r>
      <w:r w:rsidR="00CD2AF9" w:rsidRPr="00515886">
        <w:rPr>
          <w:rFonts w:ascii="仿宋" w:eastAsia="仿宋" w:hAnsi="仿宋" w:hint="eastAsia"/>
          <w:noProof/>
          <w:sz w:val="24"/>
          <w:u w:val="single"/>
        </w:rPr>
        <w:t xml:space="preserve">              </w:t>
      </w:r>
      <w:r w:rsidRPr="00515886">
        <w:rPr>
          <w:rFonts w:ascii="仿宋" w:eastAsia="仿宋" w:hAnsi="仿宋"/>
          <w:sz w:val="24"/>
          <w:u w:val="single"/>
        </w:rPr>
        <w:t xml:space="preserve"> </w:t>
      </w:r>
    </w:p>
    <w:p w:rsidR="00CC1B0C" w:rsidRPr="00515886" w:rsidRDefault="000F0584" w:rsidP="00BF4AA1">
      <w:pPr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三</w:t>
      </w:r>
      <w:r w:rsidR="00CC1B0C" w:rsidRPr="00515886">
        <w:rPr>
          <w:rFonts w:ascii="仿宋" w:eastAsia="仿宋" w:hAnsi="仿宋"/>
          <w:sz w:val="28"/>
          <w:szCs w:val="28"/>
        </w:rPr>
        <w:t>、报价</w:t>
      </w:r>
    </w:p>
    <w:tbl>
      <w:tblPr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98"/>
        <w:gridCol w:w="3275"/>
      </w:tblGrid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亿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万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百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十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元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角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分</w:t>
            </w:r>
          </w:p>
        </w:tc>
        <w:tc>
          <w:tcPr>
            <w:tcW w:w="179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firstLineChars="5" w:firstLine="14"/>
              <w:jc w:val="center"/>
              <w:rPr>
                <w:rFonts w:ascii="仿宋" w:eastAsia="仿宋" w:hAnsi="仿宋"/>
                <w:sz w:val="28"/>
                <w:szCs w:val="21"/>
              </w:rPr>
            </w:pPr>
            <w:r w:rsidRPr="00515886">
              <w:rPr>
                <w:rFonts w:ascii="仿宋" w:eastAsia="仿宋" w:hAnsi="仿宋" w:hint="eastAsia"/>
                <w:sz w:val="28"/>
                <w:szCs w:val="21"/>
              </w:rPr>
              <w:t>人民币大写</w:t>
            </w:r>
            <w:r w:rsidRPr="00515886">
              <w:rPr>
                <w:rFonts w:ascii="仿宋" w:eastAsia="仿宋" w:hAnsi="仿宋"/>
                <w:sz w:val="28"/>
                <w:szCs w:val="21"/>
              </w:rPr>
              <w:t>：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ind w:rightChars="-190" w:right="-399"/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C1B0C" w:rsidRPr="00515886" w:rsidTr="00AF0B51">
        <w:trPr>
          <w:trHeight w:val="332"/>
        </w:trPr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79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32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1B0C" w:rsidRPr="00515886" w:rsidRDefault="00CC1B0C" w:rsidP="00AF0B51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</w:tbl>
    <w:p w:rsidR="00CC1B0C" w:rsidRPr="00515886" w:rsidRDefault="00CC1B0C" w:rsidP="002C0965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备注</w:t>
      </w:r>
      <w:r w:rsidRPr="00515886">
        <w:rPr>
          <w:rFonts w:ascii="仿宋" w:eastAsia="仿宋" w:hAnsi="仿宋"/>
          <w:sz w:val="28"/>
          <w:szCs w:val="28"/>
        </w:rPr>
        <w:t>：小写金额</w:t>
      </w:r>
      <w:r w:rsidRPr="00515886">
        <w:rPr>
          <w:rFonts w:ascii="仿宋" w:eastAsia="仿宋" w:hAnsi="仿宋" w:hint="eastAsia"/>
          <w:sz w:val="28"/>
          <w:szCs w:val="28"/>
        </w:rPr>
        <w:t>首位</w:t>
      </w:r>
      <w:r w:rsidRPr="00515886">
        <w:rPr>
          <w:rFonts w:ascii="仿宋" w:eastAsia="仿宋" w:hAnsi="仿宋"/>
          <w:sz w:val="28"/>
          <w:szCs w:val="28"/>
        </w:rPr>
        <w:t>前加</w:t>
      </w:r>
      <w:r w:rsidRPr="00515886">
        <w:rPr>
          <w:rFonts w:ascii="仿宋" w:eastAsia="仿宋" w:hAnsi="仿宋" w:hint="eastAsia"/>
          <w:sz w:val="28"/>
          <w:szCs w:val="28"/>
        </w:rPr>
        <w:t>人民币</w:t>
      </w:r>
      <w:r w:rsidRPr="00515886">
        <w:rPr>
          <w:rFonts w:ascii="仿宋" w:eastAsia="仿宋" w:hAnsi="仿宋"/>
          <w:sz w:val="28"/>
          <w:szCs w:val="28"/>
        </w:rPr>
        <w:t>符号￥，大写金额请顶格书写。</w:t>
      </w:r>
      <w:r w:rsidRPr="00515886">
        <w:rPr>
          <w:rFonts w:ascii="仿宋" w:eastAsia="仿宋" w:hAnsi="仿宋" w:hint="eastAsia"/>
          <w:sz w:val="28"/>
          <w:szCs w:val="28"/>
        </w:rPr>
        <w:t>小写与</w:t>
      </w:r>
      <w:r w:rsidRPr="00515886">
        <w:rPr>
          <w:rFonts w:ascii="仿宋" w:eastAsia="仿宋" w:hAnsi="仿宋"/>
          <w:sz w:val="28"/>
          <w:szCs w:val="28"/>
        </w:rPr>
        <w:t>大写金额不一致</w:t>
      </w:r>
      <w:r w:rsidRPr="00515886">
        <w:rPr>
          <w:rFonts w:ascii="仿宋" w:eastAsia="仿宋" w:hAnsi="仿宋" w:hint="eastAsia"/>
          <w:sz w:val="28"/>
          <w:szCs w:val="28"/>
        </w:rPr>
        <w:t>者</w:t>
      </w:r>
      <w:r w:rsidRPr="00515886">
        <w:rPr>
          <w:rFonts w:ascii="仿宋" w:eastAsia="仿宋" w:hAnsi="仿宋"/>
          <w:sz w:val="28"/>
          <w:szCs w:val="28"/>
        </w:rPr>
        <w:t>，视为</w:t>
      </w:r>
      <w:r w:rsidRPr="00515886">
        <w:rPr>
          <w:rFonts w:ascii="仿宋" w:eastAsia="仿宋" w:hAnsi="仿宋" w:hint="eastAsia"/>
          <w:sz w:val="28"/>
          <w:szCs w:val="28"/>
        </w:rPr>
        <w:t>弃权</w:t>
      </w:r>
      <w:r w:rsidRPr="00515886">
        <w:rPr>
          <w:rFonts w:ascii="仿宋" w:eastAsia="仿宋" w:hAnsi="仿宋"/>
          <w:sz w:val="28"/>
          <w:szCs w:val="28"/>
        </w:rPr>
        <w:t>。</w:t>
      </w:r>
    </w:p>
    <w:p w:rsidR="002211D3" w:rsidRPr="00515886" w:rsidRDefault="002211D3" w:rsidP="002211D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四</w:t>
      </w:r>
      <w:r w:rsidRPr="00515886">
        <w:rPr>
          <w:rFonts w:ascii="仿宋" w:eastAsia="仿宋" w:hAnsi="仿宋"/>
          <w:sz w:val="28"/>
          <w:szCs w:val="28"/>
        </w:rPr>
        <w:t>、</w:t>
      </w:r>
      <w:r w:rsidRPr="00515886">
        <w:rPr>
          <w:rFonts w:ascii="仿宋" w:eastAsia="仿宋" w:hAnsi="仿宋" w:hint="eastAsia"/>
          <w:sz w:val="28"/>
          <w:szCs w:val="28"/>
        </w:rPr>
        <w:t>竞价内容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1.</w:t>
      </w:r>
      <w:r w:rsidRPr="00515886">
        <w:rPr>
          <w:rFonts w:ascii="仿宋" w:eastAsia="仿宋" w:hAnsi="仿宋" w:hint="eastAsia"/>
          <w:sz w:val="28"/>
          <w:szCs w:val="28"/>
        </w:rPr>
        <w:t>安装范围</w:t>
      </w:r>
      <w:r w:rsidRPr="00515886">
        <w:rPr>
          <w:rFonts w:ascii="仿宋" w:eastAsia="仿宋" w:hAnsi="仿宋"/>
          <w:sz w:val="28"/>
          <w:szCs w:val="28"/>
        </w:rPr>
        <w:t>见附件一</w:t>
      </w:r>
      <w:r w:rsidRPr="00515886">
        <w:rPr>
          <w:rFonts w:ascii="仿宋" w:eastAsia="仿宋" w:hAnsi="仿宋" w:hint="eastAsia"/>
          <w:sz w:val="28"/>
          <w:szCs w:val="28"/>
        </w:rPr>
        <w:t>：北京科技大学超净室改造施工项目气体灭火系统安装图纸。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2.</w:t>
      </w:r>
      <w:r w:rsidRPr="00515886">
        <w:rPr>
          <w:rFonts w:ascii="仿宋" w:eastAsia="仿宋" w:hAnsi="仿宋" w:hint="eastAsia"/>
          <w:sz w:val="28"/>
          <w:szCs w:val="28"/>
        </w:rPr>
        <w:t>气体灭火系统技术标准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（1）线缆需符合设计要求，有检测报告，合格证等；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（2）报警设备必须与楼内原有系统品牌一致；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（3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气灭柜体必须安装平稳，不允许倾斜；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（4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设置的泄压口，应设在外墙上，应位于防护区净高度的2/3</w:t>
      </w:r>
      <w:r w:rsidRPr="00515886">
        <w:rPr>
          <w:rFonts w:ascii="仿宋" w:eastAsia="仿宋" w:hAnsi="仿宋" w:hint="eastAsia"/>
          <w:sz w:val="28"/>
          <w:szCs w:val="28"/>
        </w:rPr>
        <w:lastRenderedPageBreak/>
        <w:t>以上；</w:t>
      </w:r>
    </w:p>
    <w:p w:rsidR="006F600D" w:rsidRPr="00515886" w:rsidRDefault="006F600D" w:rsidP="006F600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（5）系统安装应符合设计、规范要求。</w:t>
      </w:r>
    </w:p>
    <w:p w:rsidR="002211D3" w:rsidRPr="00515886" w:rsidRDefault="002211D3" w:rsidP="002211D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/>
          <w:sz w:val="28"/>
          <w:szCs w:val="28"/>
        </w:rPr>
        <w:t>3</w:t>
      </w:r>
      <w:r w:rsidRPr="00515886">
        <w:rPr>
          <w:rFonts w:ascii="仿宋" w:eastAsia="仿宋" w:hAnsi="仿宋" w:hint="eastAsia"/>
          <w:sz w:val="28"/>
          <w:szCs w:val="28"/>
        </w:rPr>
        <w:t>.施工内容</w:t>
      </w:r>
      <w:r w:rsidR="00FA05EA" w:rsidRPr="00515886">
        <w:rPr>
          <w:rFonts w:ascii="仿宋" w:eastAsia="仿宋" w:hAnsi="仿宋" w:hint="eastAsia"/>
          <w:sz w:val="28"/>
          <w:szCs w:val="28"/>
        </w:rPr>
        <w:t>：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</w:t>
      </w:r>
      <w:r w:rsidRPr="00515886">
        <w:rPr>
          <w:rFonts w:ascii="仿宋" w:eastAsia="仿宋" w:hAnsi="仿宋"/>
          <w:sz w:val="28"/>
          <w:szCs w:val="28"/>
        </w:rPr>
        <w:t>1</w:t>
      </w:r>
      <w:r w:rsidRPr="00515886">
        <w:rPr>
          <w:rFonts w:ascii="仿宋" w:eastAsia="仿宋" w:hAnsi="仿宋" w:hint="eastAsia"/>
          <w:sz w:val="28"/>
          <w:szCs w:val="28"/>
        </w:rPr>
        <w:t>）气体灭火设备的采购、运输、安装、调试；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（2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报警系统线缆敷设、设备采购、安装、调试；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（3）原有报警系统设备拆除、安装、调试；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（4）原有喷淋管道的拆除、安装、管道试压；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（5）与中控室报警主机联网、调试；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（6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材料运输费用（包含设备到场后运输费用）；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（7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设计施工图纸建审；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（8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消防验收；</w:t>
      </w:r>
    </w:p>
    <w:p w:rsidR="00233B51" w:rsidRPr="00515886" w:rsidRDefault="00233B51" w:rsidP="00233B5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>（9</w:t>
      </w:r>
      <w:r w:rsidRPr="00515886">
        <w:rPr>
          <w:rFonts w:ascii="仿宋" w:eastAsia="仿宋" w:hAnsi="仿宋"/>
          <w:sz w:val="28"/>
          <w:szCs w:val="28"/>
        </w:rPr>
        <w:t>）</w:t>
      </w:r>
      <w:r w:rsidRPr="00515886">
        <w:rPr>
          <w:rFonts w:ascii="仿宋" w:eastAsia="仿宋" w:hAnsi="仿宋" w:hint="eastAsia"/>
          <w:sz w:val="28"/>
          <w:szCs w:val="28"/>
        </w:rPr>
        <w:t>如需</w:t>
      </w:r>
      <w:r w:rsidRPr="00515886">
        <w:rPr>
          <w:rFonts w:ascii="仿宋" w:eastAsia="仿宋" w:hAnsi="仿宋"/>
          <w:sz w:val="28"/>
          <w:szCs w:val="28"/>
        </w:rPr>
        <w:t>现场踏勘请</w:t>
      </w:r>
      <w:r w:rsidRPr="00515886">
        <w:rPr>
          <w:rFonts w:ascii="仿宋" w:eastAsia="仿宋" w:hAnsi="仿宋" w:hint="eastAsia"/>
          <w:sz w:val="28"/>
          <w:szCs w:val="28"/>
        </w:rPr>
        <w:t>提前</w:t>
      </w:r>
      <w:r w:rsidRPr="00515886">
        <w:rPr>
          <w:rFonts w:ascii="仿宋" w:eastAsia="仿宋" w:hAnsi="仿宋"/>
          <w:sz w:val="28"/>
          <w:szCs w:val="28"/>
        </w:rPr>
        <w:t>联系</w:t>
      </w:r>
    </w:p>
    <w:p w:rsidR="003B36A1" w:rsidRPr="00515886" w:rsidRDefault="003B36A1" w:rsidP="003B36A1">
      <w:pPr>
        <w:spacing w:line="500" w:lineRule="exact"/>
        <w:rPr>
          <w:rFonts w:ascii="仿宋" w:eastAsia="仿宋" w:hAnsi="仿宋"/>
          <w:sz w:val="28"/>
          <w:szCs w:val="28"/>
        </w:rPr>
      </w:pPr>
      <w:r w:rsidRPr="00515886">
        <w:rPr>
          <w:rFonts w:ascii="仿宋" w:eastAsia="仿宋" w:hAnsi="仿宋" w:hint="eastAsia"/>
          <w:sz w:val="28"/>
          <w:szCs w:val="28"/>
        </w:rPr>
        <w:t xml:space="preserve">   </w:t>
      </w:r>
      <w:r w:rsidRPr="00515886">
        <w:rPr>
          <w:rFonts w:ascii="仿宋" w:eastAsia="仿宋" w:hAnsi="仿宋"/>
          <w:sz w:val="28"/>
          <w:szCs w:val="28"/>
        </w:rPr>
        <w:t>联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系</w:t>
      </w:r>
      <w:r w:rsidRPr="00515886">
        <w:rPr>
          <w:rFonts w:ascii="仿宋" w:eastAsia="仿宋" w:hAnsi="仿宋" w:hint="eastAsia"/>
          <w:sz w:val="28"/>
          <w:szCs w:val="28"/>
        </w:rPr>
        <w:t xml:space="preserve"> </w:t>
      </w:r>
      <w:r w:rsidRPr="00515886">
        <w:rPr>
          <w:rFonts w:ascii="仿宋" w:eastAsia="仿宋" w:hAnsi="仿宋"/>
          <w:sz w:val="28"/>
          <w:szCs w:val="28"/>
        </w:rPr>
        <w:t>人：</w:t>
      </w:r>
      <w:r w:rsidRPr="00515886">
        <w:rPr>
          <w:rFonts w:ascii="仿宋" w:eastAsia="仿宋" w:hAnsi="仿宋" w:hint="eastAsia"/>
          <w:sz w:val="28"/>
          <w:szCs w:val="28"/>
        </w:rPr>
        <w:t>刘晓楠</w:t>
      </w:r>
    </w:p>
    <w:p w:rsidR="003B36A1" w:rsidRPr="003B36A1" w:rsidRDefault="003B36A1" w:rsidP="003B36A1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B36A1">
        <w:rPr>
          <w:rFonts w:ascii="仿宋" w:eastAsia="仿宋" w:hAnsi="仿宋" w:hint="eastAsia"/>
          <w:sz w:val="28"/>
          <w:szCs w:val="28"/>
        </w:rPr>
        <w:t>联系电话</w:t>
      </w:r>
      <w:r w:rsidRPr="003B36A1">
        <w:rPr>
          <w:rFonts w:ascii="仿宋" w:eastAsia="仿宋" w:hAnsi="仿宋"/>
          <w:sz w:val="28"/>
          <w:szCs w:val="28"/>
        </w:rPr>
        <w:t>：</w:t>
      </w:r>
      <w:r w:rsidRPr="003B36A1">
        <w:rPr>
          <w:rFonts w:ascii="仿宋" w:eastAsia="仿宋" w:hAnsi="仿宋" w:hint="eastAsia"/>
          <w:sz w:val="28"/>
          <w:szCs w:val="28"/>
        </w:rPr>
        <w:t>010-62332527</w:t>
      </w:r>
    </w:p>
    <w:p w:rsidR="00592282" w:rsidRPr="00592282" w:rsidRDefault="00592282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4.安装地点：</w:t>
      </w:r>
    </w:p>
    <w:p w:rsidR="00592282" w:rsidRPr="00592282" w:rsidRDefault="007B6721" w:rsidP="007B6721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7B6721">
        <w:rPr>
          <w:rFonts w:ascii="仿宋" w:eastAsia="仿宋" w:hAnsi="仿宋" w:hint="eastAsia"/>
          <w:sz w:val="28"/>
          <w:szCs w:val="28"/>
        </w:rPr>
        <w:t>北京科技大学新校区主楼B区一层</w:t>
      </w:r>
    </w:p>
    <w:p w:rsidR="00592282" w:rsidRPr="00592282" w:rsidRDefault="00592282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5.工期要求：</w:t>
      </w:r>
    </w:p>
    <w:p w:rsidR="00592282" w:rsidRDefault="00592282" w:rsidP="00592282">
      <w:pPr>
        <w:spacing w:line="500" w:lineRule="exact"/>
        <w:ind w:firstLine="570"/>
        <w:rPr>
          <w:rFonts w:ascii="仿宋" w:eastAsia="仿宋" w:hAnsi="仿宋"/>
          <w:sz w:val="28"/>
          <w:szCs w:val="28"/>
        </w:rPr>
      </w:pPr>
      <w:r w:rsidRPr="00592282">
        <w:rPr>
          <w:rFonts w:ascii="仿宋" w:eastAsia="仿宋" w:hAnsi="仿宋" w:hint="eastAsia"/>
          <w:sz w:val="28"/>
          <w:szCs w:val="28"/>
        </w:rPr>
        <w:t>本项目要求201</w:t>
      </w:r>
      <w:r w:rsidR="006B6F4A">
        <w:rPr>
          <w:rFonts w:ascii="仿宋" w:eastAsia="仿宋" w:hAnsi="仿宋" w:hint="eastAsia"/>
          <w:sz w:val="28"/>
          <w:szCs w:val="28"/>
        </w:rPr>
        <w:t>8</w:t>
      </w:r>
      <w:r w:rsidRPr="00592282">
        <w:rPr>
          <w:rFonts w:ascii="仿宋" w:eastAsia="仿宋" w:hAnsi="仿宋" w:hint="eastAsia"/>
          <w:sz w:val="28"/>
          <w:szCs w:val="28"/>
        </w:rPr>
        <w:t>年</w:t>
      </w:r>
      <w:r w:rsidR="006B6F4A">
        <w:rPr>
          <w:rFonts w:ascii="仿宋" w:eastAsia="仿宋" w:hAnsi="仿宋" w:hint="eastAsia"/>
          <w:sz w:val="28"/>
          <w:szCs w:val="28"/>
        </w:rPr>
        <w:t>3</w:t>
      </w:r>
      <w:r w:rsidRPr="00592282">
        <w:rPr>
          <w:rFonts w:ascii="仿宋" w:eastAsia="仿宋" w:hAnsi="仿宋" w:hint="eastAsia"/>
          <w:sz w:val="28"/>
          <w:szCs w:val="28"/>
        </w:rPr>
        <w:t>月</w:t>
      </w:r>
      <w:r w:rsidR="000E49F7">
        <w:rPr>
          <w:rFonts w:ascii="仿宋" w:eastAsia="仿宋" w:hAnsi="仿宋" w:hint="eastAsia"/>
          <w:sz w:val="28"/>
          <w:szCs w:val="28"/>
        </w:rPr>
        <w:t>31</w:t>
      </w:r>
      <w:r w:rsidRPr="00592282">
        <w:rPr>
          <w:rFonts w:ascii="仿宋" w:eastAsia="仿宋" w:hAnsi="仿宋" w:hint="eastAsia"/>
          <w:sz w:val="28"/>
          <w:szCs w:val="28"/>
        </w:rPr>
        <w:t>日前全部完工。</w:t>
      </w:r>
    </w:p>
    <w:p w:rsidR="00CC1B0C" w:rsidRDefault="00CC1B0C" w:rsidP="00592282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其他</w:t>
      </w:r>
      <w:r>
        <w:rPr>
          <w:rFonts w:ascii="仿宋" w:eastAsia="仿宋" w:hAnsi="仿宋"/>
          <w:sz w:val="28"/>
          <w:szCs w:val="28"/>
        </w:rPr>
        <w:t>说明</w:t>
      </w:r>
    </w:p>
    <w:p w:rsidR="002211D3" w:rsidRPr="00012DFF" w:rsidRDefault="001A0FDF" w:rsidP="001A0FD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0FDF">
        <w:rPr>
          <w:rFonts w:ascii="仿宋" w:eastAsia="仿宋" w:hAnsi="仿宋" w:hint="eastAsia"/>
          <w:sz w:val="28"/>
          <w:szCs w:val="28"/>
        </w:rPr>
        <w:t>报价截止后，由北京科技大学纪委监察室监督拆封,满足资质要求的竞标者中，报价最低者为中标单位，若中标者弃标，可顺延选择或重新组织竞价。</w:t>
      </w:r>
    </w:p>
    <w:p w:rsidR="002211D3" w:rsidRDefault="002211D3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</w:p>
    <w:p w:rsidR="00CC1B0C" w:rsidRDefault="00CC1B0C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 w:hint="eastAsia"/>
          <w:sz w:val="28"/>
          <w:szCs w:val="28"/>
        </w:rPr>
        <w:t>签字</w:t>
      </w:r>
      <w:r w:rsidRPr="00012DFF">
        <w:rPr>
          <w:rFonts w:ascii="仿宋" w:eastAsia="仿宋" w:hAnsi="仿宋"/>
          <w:sz w:val="28"/>
          <w:szCs w:val="28"/>
        </w:rPr>
        <w:t>：</w:t>
      </w:r>
    </w:p>
    <w:p w:rsidR="0084609F" w:rsidRDefault="0084609F" w:rsidP="002C0965">
      <w:pPr>
        <w:spacing w:line="500" w:lineRule="exact"/>
        <w:ind w:firstLineChars="2025" w:firstLine="56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盖章</w:t>
      </w:r>
      <w:r>
        <w:rPr>
          <w:rFonts w:ascii="仿宋" w:eastAsia="仿宋" w:hAnsi="仿宋"/>
          <w:sz w:val="28"/>
          <w:szCs w:val="28"/>
        </w:rPr>
        <w:t>：</w:t>
      </w:r>
    </w:p>
    <w:p w:rsidR="00CC1B0C" w:rsidRDefault="00CC1B0C" w:rsidP="00FC4419">
      <w:pPr>
        <w:spacing w:line="500" w:lineRule="exact"/>
        <w:ind w:right="84"/>
        <w:jc w:val="right"/>
        <w:rPr>
          <w:rFonts w:ascii="仿宋" w:eastAsia="仿宋" w:hAnsi="仿宋"/>
          <w:sz w:val="28"/>
          <w:szCs w:val="28"/>
        </w:rPr>
      </w:pPr>
    </w:p>
    <w:p w:rsidR="00CC1B0C" w:rsidRPr="00012DFF" w:rsidRDefault="00CC1B0C" w:rsidP="00CD2AF9">
      <w:pPr>
        <w:spacing w:line="500" w:lineRule="exact"/>
        <w:ind w:rightChars="310" w:right="651"/>
        <w:jc w:val="right"/>
        <w:rPr>
          <w:rFonts w:ascii="仿宋" w:eastAsia="仿宋" w:hAnsi="仿宋"/>
          <w:sz w:val="28"/>
          <w:szCs w:val="28"/>
        </w:rPr>
      </w:pPr>
      <w:r w:rsidRPr="00012DFF">
        <w:rPr>
          <w:rFonts w:ascii="仿宋" w:eastAsia="仿宋" w:hAnsi="仿宋"/>
          <w:sz w:val="28"/>
          <w:szCs w:val="28"/>
        </w:rPr>
        <w:t>201</w:t>
      </w:r>
      <w:r w:rsidR="00592021">
        <w:rPr>
          <w:rFonts w:ascii="仿宋" w:eastAsia="仿宋" w:hAnsi="仿宋" w:hint="eastAsia"/>
          <w:sz w:val="28"/>
          <w:szCs w:val="28"/>
        </w:rPr>
        <w:t>8</w:t>
      </w:r>
      <w:r w:rsidRPr="00012DFF">
        <w:rPr>
          <w:rFonts w:ascii="仿宋" w:eastAsia="仿宋" w:hAnsi="仿宋"/>
          <w:sz w:val="28"/>
          <w:szCs w:val="28"/>
        </w:rPr>
        <w:t>年</w:t>
      </w:r>
      <w:r w:rsidR="00695CB8">
        <w:rPr>
          <w:rFonts w:ascii="仿宋" w:eastAsia="仿宋" w:hAnsi="仿宋"/>
          <w:sz w:val="28"/>
          <w:szCs w:val="28"/>
        </w:rPr>
        <w:t xml:space="preserve">   </w:t>
      </w:r>
      <w:r w:rsidRPr="00012DFF">
        <w:rPr>
          <w:rFonts w:ascii="仿宋" w:eastAsia="仿宋" w:hAnsi="仿宋"/>
          <w:sz w:val="28"/>
          <w:szCs w:val="28"/>
        </w:rPr>
        <w:t>月</w:t>
      </w:r>
      <w:r w:rsidR="00695CB8">
        <w:rPr>
          <w:rFonts w:ascii="仿宋" w:eastAsia="仿宋" w:hAnsi="仿宋"/>
          <w:sz w:val="28"/>
          <w:szCs w:val="28"/>
        </w:rPr>
        <w:t xml:space="preserve">  </w:t>
      </w:r>
      <w:r w:rsidR="00CD2AF9">
        <w:rPr>
          <w:rFonts w:ascii="仿宋" w:eastAsia="仿宋" w:hAnsi="仿宋" w:hint="eastAsia"/>
          <w:sz w:val="28"/>
          <w:szCs w:val="28"/>
        </w:rPr>
        <w:t>日</w:t>
      </w:r>
    </w:p>
    <w:sectPr w:rsidR="00CC1B0C" w:rsidRPr="00012DFF" w:rsidSect="000F0584">
      <w:pgSz w:w="11906" w:h="16838"/>
      <w:pgMar w:top="567" w:right="1797" w:bottom="567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C7" w:rsidRDefault="00FD5CC7" w:rsidP="008D07B8">
      <w:r>
        <w:separator/>
      </w:r>
    </w:p>
  </w:endnote>
  <w:endnote w:type="continuationSeparator" w:id="0">
    <w:p w:rsidR="00FD5CC7" w:rsidRDefault="00FD5CC7" w:rsidP="008D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C7" w:rsidRDefault="00FD5CC7" w:rsidP="008D07B8">
      <w:r>
        <w:separator/>
      </w:r>
    </w:p>
  </w:footnote>
  <w:footnote w:type="continuationSeparator" w:id="0">
    <w:p w:rsidR="00FD5CC7" w:rsidRDefault="00FD5CC7" w:rsidP="008D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83"/>
    <w:multiLevelType w:val="hybridMultilevel"/>
    <w:tmpl w:val="81B6AB66"/>
    <w:lvl w:ilvl="0" w:tplc="5BC87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E64C5"/>
    <w:multiLevelType w:val="hybridMultilevel"/>
    <w:tmpl w:val="CBC0382E"/>
    <w:lvl w:ilvl="0" w:tplc="660C49F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90A44"/>
    <w:multiLevelType w:val="hybridMultilevel"/>
    <w:tmpl w:val="F21A7694"/>
    <w:lvl w:ilvl="0" w:tplc="BDA0527C">
      <w:start w:val="1"/>
      <w:numFmt w:val="decimal"/>
      <w:lvlText w:val="%1．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3">
    <w:nsid w:val="2E12337F"/>
    <w:multiLevelType w:val="hybridMultilevel"/>
    <w:tmpl w:val="7E063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06B390C"/>
    <w:multiLevelType w:val="multilevel"/>
    <w:tmpl w:val="7E063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EE53DDD"/>
    <w:multiLevelType w:val="hybridMultilevel"/>
    <w:tmpl w:val="3B6E5D54"/>
    <w:lvl w:ilvl="0" w:tplc="9D4AAF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DD4CA6"/>
    <w:multiLevelType w:val="hybridMultilevel"/>
    <w:tmpl w:val="74F2E842"/>
    <w:lvl w:ilvl="0" w:tplc="7FECF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617"/>
    <w:rsid w:val="000049F4"/>
    <w:rsid w:val="00012041"/>
    <w:rsid w:val="00012DFF"/>
    <w:rsid w:val="00015E1E"/>
    <w:rsid w:val="00032D12"/>
    <w:rsid w:val="00034504"/>
    <w:rsid w:val="0005083A"/>
    <w:rsid w:val="000517C1"/>
    <w:rsid w:val="00060E41"/>
    <w:rsid w:val="00060F2A"/>
    <w:rsid w:val="00084EE3"/>
    <w:rsid w:val="000850A9"/>
    <w:rsid w:val="00090617"/>
    <w:rsid w:val="0009279D"/>
    <w:rsid w:val="000A10E2"/>
    <w:rsid w:val="000A3804"/>
    <w:rsid w:val="000A4E3F"/>
    <w:rsid w:val="000A7AAB"/>
    <w:rsid w:val="000B7DAF"/>
    <w:rsid w:val="000D7416"/>
    <w:rsid w:val="000E49F7"/>
    <w:rsid w:val="000F0584"/>
    <w:rsid w:val="000F48D2"/>
    <w:rsid w:val="000F65EC"/>
    <w:rsid w:val="001062F0"/>
    <w:rsid w:val="00121BE0"/>
    <w:rsid w:val="00125DA0"/>
    <w:rsid w:val="001343A7"/>
    <w:rsid w:val="00146CCF"/>
    <w:rsid w:val="00164F55"/>
    <w:rsid w:val="00184E86"/>
    <w:rsid w:val="00193AF6"/>
    <w:rsid w:val="001A0FDF"/>
    <w:rsid w:val="001A6122"/>
    <w:rsid w:val="001C6F08"/>
    <w:rsid w:val="001D6D96"/>
    <w:rsid w:val="001E7A81"/>
    <w:rsid w:val="00210C91"/>
    <w:rsid w:val="002211D3"/>
    <w:rsid w:val="00223937"/>
    <w:rsid w:val="00233B51"/>
    <w:rsid w:val="00246BD6"/>
    <w:rsid w:val="00260540"/>
    <w:rsid w:val="0027749B"/>
    <w:rsid w:val="00277F52"/>
    <w:rsid w:val="002C0965"/>
    <w:rsid w:val="002C1F8F"/>
    <w:rsid w:val="002C68D4"/>
    <w:rsid w:val="002D5F66"/>
    <w:rsid w:val="002E18AC"/>
    <w:rsid w:val="002E6E22"/>
    <w:rsid w:val="002E78DA"/>
    <w:rsid w:val="002F4B0E"/>
    <w:rsid w:val="002F4F48"/>
    <w:rsid w:val="00311FFC"/>
    <w:rsid w:val="00312C34"/>
    <w:rsid w:val="003257CB"/>
    <w:rsid w:val="0033282A"/>
    <w:rsid w:val="003432B2"/>
    <w:rsid w:val="003624FC"/>
    <w:rsid w:val="00380F12"/>
    <w:rsid w:val="003A566C"/>
    <w:rsid w:val="003A6CE1"/>
    <w:rsid w:val="003B36A1"/>
    <w:rsid w:val="003B3E39"/>
    <w:rsid w:val="003F24ED"/>
    <w:rsid w:val="003F25A3"/>
    <w:rsid w:val="003F7DD5"/>
    <w:rsid w:val="004177D4"/>
    <w:rsid w:val="00425B62"/>
    <w:rsid w:val="00436212"/>
    <w:rsid w:val="00452F0B"/>
    <w:rsid w:val="004610B7"/>
    <w:rsid w:val="00467F77"/>
    <w:rsid w:val="00484168"/>
    <w:rsid w:val="0048707B"/>
    <w:rsid w:val="004A0177"/>
    <w:rsid w:val="004A26A9"/>
    <w:rsid w:val="004A381E"/>
    <w:rsid w:val="004D061C"/>
    <w:rsid w:val="004D6A1C"/>
    <w:rsid w:val="004E6A1D"/>
    <w:rsid w:val="004F64AD"/>
    <w:rsid w:val="00504B57"/>
    <w:rsid w:val="00515886"/>
    <w:rsid w:val="00520729"/>
    <w:rsid w:val="00524120"/>
    <w:rsid w:val="0053098A"/>
    <w:rsid w:val="00554BD3"/>
    <w:rsid w:val="005569AA"/>
    <w:rsid w:val="00571F12"/>
    <w:rsid w:val="00571FB1"/>
    <w:rsid w:val="00584B46"/>
    <w:rsid w:val="00592021"/>
    <w:rsid w:val="00592282"/>
    <w:rsid w:val="00597D61"/>
    <w:rsid w:val="005A4031"/>
    <w:rsid w:val="005A6130"/>
    <w:rsid w:val="005B5EE6"/>
    <w:rsid w:val="005C33E9"/>
    <w:rsid w:val="0060007D"/>
    <w:rsid w:val="0063660A"/>
    <w:rsid w:val="00640B14"/>
    <w:rsid w:val="00651481"/>
    <w:rsid w:val="00683A13"/>
    <w:rsid w:val="00695CB8"/>
    <w:rsid w:val="006A6D36"/>
    <w:rsid w:val="006A6F8A"/>
    <w:rsid w:val="006B6F4A"/>
    <w:rsid w:val="006C41A1"/>
    <w:rsid w:val="006C61C3"/>
    <w:rsid w:val="006C6431"/>
    <w:rsid w:val="006E4A36"/>
    <w:rsid w:val="006F178D"/>
    <w:rsid w:val="006F600D"/>
    <w:rsid w:val="00717680"/>
    <w:rsid w:val="00740355"/>
    <w:rsid w:val="00745C63"/>
    <w:rsid w:val="00756917"/>
    <w:rsid w:val="0077148F"/>
    <w:rsid w:val="00775811"/>
    <w:rsid w:val="0078646F"/>
    <w:rsid w:val="00787C14"/>
    <w:rsid w:val="007B6721"/>
    <w:rsid w:val="007C2FDB"/>
    <w:rsid w:val="007C4F3B"/>
    <w:rsid w:val="007C7A88"/>
    <w:rsid w:val="007D1FC5"/>
    <w:rsid w:val="007D2F05"/>
    <w:rsid w:val="007F7B79"/>
    <w:rsid w:val="0080702D"/>
    <w:rsid w:val="008242AC"/>
    <w:rsid w:val="008325E1"/>
    <w:rsid w:val="00832ACF"/>
    <w:rsid w:val="0084609F"/>
    <w:rsid w:val="00864981"/>
    <w:rsid w:val="008C6C83"/>
    <w:rsid w:val="008D07B8"/>
    <w:rsid w:val="008D79BA"/>
    <w:rsid w:val="008E4B6A"/>
    <w:rsid w:val="008E5E92"/>
    <w:rsid w:val="008F1736"/>
    <w:rsid w:val="008F6F16"/>
    <w:rsid w:val="0090574C"/>
    <w:rsid w:val="0091048B"/>
    <w:rsid w:val="0091372B"/>
    <w:rsid w:val="00931626"/>
    <w:rsid w:val="00936CCF"/>
    <w:rsid w:val="009447EA"/>
    <w:rsid w:val="009671F0"/>
    <w:rsid w:val="0097049D"/>
    <w:rsid w:val="009766EB"/>
    <w:rsid w:val="00992178"/>
    <w:rsid w:val="009A5590"/>
    <w:rsid w:val="009B7503"/>
    <w:rsid w:val="009E2422"/>
    <w:rsid w:val="009E4279"/>
    <w:rsid w:val="009F7708"/>
    <w:rsid w:val="00A136F5"/>
    <w:rsid w:val="00A20235"/>
    <w:rsid w:val="00A31391"/>
    <w:rsid w:val="00A33E3F"/>
    <w:rsid w:val="00A37ABE"/>
    <w:rsid w:val="00A4652A"/>
    <w:rsid w:val="00A51A2E"/>
    <w:rsid w:val="00A632BC"/>
    <w:rsid w:val="00A745D0"/>
    <w:rsid w:val="00A8539B"/>
    <w:rsid w:val="00A949AF"/>
    <w:rsid w:val="00AC2F80"/>
    <w:rsid w:val="00AC4EF1"/>
    <w:rsid w:val="00AE1B3A"/>
    <w:rsid w:val="00AF0B51"/>
    <w:rsid w:val="00AF1C57"/>
    <w:rsid w:val="00B11145"/>
    <w:rsid w:val="00B15573"/>
    <w:rsid w:val="00B17535"/>
    <w:rsid w:val="00B216A7"/>
    <w:rsid w:val="00B236D1"/>
    <w:rsid w:val="00B26FF6"/>
    <w:rsid w:val="00B60E46"/>
    <w:rsid w:val="00B863F9"/>
    <w:rsid w:val="00B97009"/>
    <w:rsid w:val="00BB2C7F"/>
    <w:rsid w:val="00BB4CBC"/>
    <w:rsid w:val="00BE520D"/>
    <w:rsid w:val="00BE76B2"/>
    <w:rsid w:val="00BF0743"/>
    <w:rsid w:val="00BF1CA0"/>
    <w:rsid w:val="00BF4AA1"/>
    <w:rsid w:val="00BF579E"/>
    <w:rsid w:val="00C725DD"/>
    <w:rsid w:val="00C81D65"/>
    <w:rsid w:val="00C95162"/>
    <w:rsid w:val="00CC1B0C"/>
    <w:rsid w:val="00CC468B"/>
    <w:rsid w:val="00CD2AF9"/>
    <w:rsid w:val="00CD5A97"/>
    <w:rsid w:val="00CD626F"/>
    <w:rsid w:val="00D012AF"/>
    <w:rsid w:val="00D058E6"/>
    <w:rsid w:val="00D327E9"/>
    <w:rsid w:val="00D37759"/>
    <w:rsid w:val="00D43400"/>
    <w:rsid w:val="00D52CC3"/>
    <w:rsid w:val="00D642BF"/>
    <w:rsid w:val="00D7718F"/>
    <w:rsid w:val="00D900FA"/>
    <w:rsid w:val="00D915B6"/>
    <w:rsid w:val="00DA1942"/>
    <w:rsid w:val="00DA3FD3"/>
    <w:rsid w:val="00DB6FEE"/>
    <w:rsid w:val="00DD0484"/>
    <w:rsid w:val="00DD309D"/>
    <w:rsid w:val="00E05CB7"/>
    <w:rsid w:val="00E20751"/>
    <w:rsid w:val="00E46117"/>
    <w:rsid w:val="00E62217"/>
    <w:rsid w:val="00EA5D49"/>
    <w:rsid w:val="00EC2334"/>
    <w:rsid w:val="00EC7205"/>
    <w:rsid w:val="00EF296A"/>
    <w:rsid w:val="00EF7006"/>
    <w:rsid w:val="00F00287"/>
    <w:rsid w:val="00F059EB"/>
    <w:rsid w:val="00F10A13"/>
    <w:rsid w:val="00F84B55"/>
    <w:rsid w:val="00F864C6"/>
    <w:rsid w:val="00FA05EA"/>
    <w:rsid w:val="00FC4419"/>
    <w:rsid w:val="00FD404E"/>
    <w:rsid w:val="00FD5CC7"/>
    <w:rsid w:val="00FF260D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271246-7EA5-4FEF-810F-7DE1DAC0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D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D07B8"/>
    <w:rPr>
      <w:kern w:val="2"/>
      <w:sz w:val="18"/>
      <w:szCs w:val="18"/>
    </w:rPr>
  </w:style>
  <w:style w:type="paragraph" w:styleId="a5">
    <w:name w:val="footer"/>
    <w:basedOn w:val="a"/>
    <w:link w:val="Char0"/>
    <w:rsid w:val="008D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D07B8"/>
    <w:rPr>
      <w:kern w:val="2"/>
      <w:sz w:val="18"/>
      <w:szCs w:val="18"/>
    </w:rPr>
  </w:style>
  <w:style w:type="paragraph" w:styleId="a6">
    <w:name w:val="Balloon Text"/>
    <w:basedOn w:val="a"/>
    <w:link w:val="Char1"/>
    <w:rsid w:val="00CC468B"/>
    <w:rPr>
      <w:sz w:val="18"/>
      <w:szCs w:val="18"/>
    </w:rPr>
  </w:style>
  <w:style w:type="character" w:customStyle="1" w:styleId="Char1">
    <w:name w:val="批注框文本 Char"/>
    <w:link w:val="a6"/>
    <w:rsid w:val="00CC46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839</Characters>
  <Application>Microsoft Office Word</Application>
  <DocSecurity>0</DocSecurity>
  <Lines>6</Lines>
  <Paragraphs>1</Paragraphs>
  <ScaleCrop>false</ScaleCrop>
  <Company>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北京科技大学出售报废设备报价单</dc:title>
  <dc:creator>a</dc:creator>
  <cp:lastModifiedBy>lenovo</cp:lastModifiedBy>
  <cp:revision>20</cp:revision>
  <cp:lastPrinted>2016-05-19T09:35:00Z</cp:lastPrinted>
  <dcterms:created xsi:type="dcterms:W3CDTF">2017-05-22T03:13:00Z</dcterms:created>
  <dcterms:modified xsi:type="dcterms:W3CDTF">2018-03-21T06:23:00Z</dcterms:modified>
</cp:coreProperties>
</file>